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D11" w:rsidRDefault="00C42D11" w:rsidP="00C42D11">
      <w:pPr>
        <w:jc w:val="right"/>
        <w:rPr>
          <w:bCs/>
        </w:rPr>
      </w:pPr>
      <w:r w:rsidRPr="00BA698D">
        <w:rPr>
          <w:bCs/>
        </w:rPr>
        <w:t xml:space="preserve">Приложение </w:t>
      </w:r>
      <w:r>
        <w:rPr>
          <w:bCs/>
        </w:rPr>
        <w:t>6</w:t>
      </w:r>
    </w:p>
    <w:p w:rsidR="00C42D11" w:rsidRDefault="00C42D11" w:rsidP="00C42D11">
      <w:pPr>
        <w:jc w:val="right"/>
        <w:rPr>
          <w:bCs/>
        </w:rPr>
      </w:pPr>
      <w:r>
        <w:rPr>
          <w:bCs/>
        </w:rPr>
        <w:t>к протоколу Комиссии по разработке</w:t>
      </w:r>
    </w:p>
    <w:p w:rsidR="00C42D11" w:rsidRDefault="00C42D11" w:rsidP="00C42D11">
      <w:pPr>
        <w:jc w:val="right"/>
        <w:rPr>
          <w:bCs/>
        </w:rPr>
      </w:pPr>
      <w:r>
        <w:rPr>
          <w:bCs/>
        </w:rPr>
        <w:t xml:space="preserve"> территориальной программы обязательного</w:t>
      </w:r>
    </w:p>
    <w:p w:rsidR="00C42D11" w:rsidRDefault="00C42D11" w:rsidP="00C42D11">
      <w:pPr>
        <w:jc w:val="right"/>
        <w:rPr>
          <w:bCs/>
        </w:rPr>
      </w:pPr>
      <w:r>
        <w:rPr>
          <w:bCs/>
        </w:rPr>
        <w:t xml:space="preserve"> медицинского страхования</w:t>
      </w:r>
    </w:p>
    <w:p w:rsidR="00C42D11" w:rsidRPr="00BA698D" w:rsidRDefault="00C42D11" w:rsidP="00C42D11">
      <w:pPr>
        <w:jc w:val="right"/>
        <w:rPr>
          <w:bCs/>
        </w:rPr>
      </w:pPr>
      <w:r>
        <w:rPr>
          <w:bCs/>
        </w:rPr>
        <w:t xml:space="preserve"> от </w:t>
      </w:r>
      <w:r>
        <w:rPr>
          <w:bCs/>
        </w:rPr>
        <w:t>10</w:t>
      </w:r>
      <w:r>
        <w:rPr>
          <w:bCs/>
        </w:rPr>
        <w:t>.</w:t>
      </w:r>
      <w:r>
        <w:rPr>
          <w:bCs/>
        </w:rPr>
        <w:t>12</w:t>
      </w:r>
      <w:r>
        <w:rPr>
          <w:bCs/>
        </w:rPr>
        <w:t xml:space="preserve">.2020 № </w:t>
      </w:r>
      <w:r>
        <w:rPr>
          <w:bCs/>
        </w:rPr>
        <w:t>19</w:t>
      </w:r>
    </w:p>
    <w:p w:rsidR="00C42D11" w:rsidRDefault="00C42D11" w:rsidP="00B8250A">
      <w:pPr>
        <w:jc w:val="center"/>
        <w:rPr>
          <w:b/>
          <w:sz w:val="28"/>
          <w:szCs w:val="28"/>
        </w:rPr>
      </w:pPr>
    </w:p>
    <w:p w:rsidR="00B8250A" w:rsidRPr="00950016" w:rsidRDefault="00B8250A" w:rsidP="00B8250A">
      <w:pPr>
        <w:jc w:val="center"/>
        <w:rPr>
          <w:b/>
          <w:sz w:val="28"/>
          <w:szCs w:val="28"/>
        </w:rPr>
      </w:pPr>
      <w:r w:rsidRPr="00950016">
        <w:rPr>
          <w:b/>
          <w:sz w:val="28"/>
          <w:szCs w:val="28"/>
        </w:rPr>
        <w:t xml:space="preserve">Предложения </w:t>
      </w:r>
    </w:p>
    <w:p w:rsidR="00B8250A" w:rsidRPr="00950016" w:rsidRDefault="00B8250A" w:rsidP="00B8250A">
      <w:pPr>
        <w:jc w:val="center"/>
        <w:rPr>
          <w:b/>
          <w:sz w:val="28"/>
          <w:szCs w:val="28"/>
        </w:rPr>
      </w:pPr>
      <w:r w:rsidRPr="00950016">
        <w:rPr>
          <w:b/>
          <w:sz w:val="28"/>
          <w:szCs w:val="28"/>
        </w:rPr>
        <w:t xml:space="preserve">к внесению изменений в Территориальную программу государственных гарантий бесплатного оказания гражданам медицинской помощи на территории Ивановской области на 2020 год и на плановый период 2020 и 2021 годов, утвержденную Постановлением Правительства Ивановской области </w:t>
      </w:r>
    </w:p>
    <w:p w:rsidR="00B8250A" w:rsidRPr="00950016" w:rsidRDefault="00B8250A" w:rsidP="00B8250A">
      <w:pPr>
        <w:jc w:val="center"/>
        <w:rPr>
          <w:b/>
          <w:sz w:val="28"/>
          <w:szCs w:val="28"/>
        </w:rPr>
      </w:pPr>
      <w:r w:rsidRPr="00950016">
        <w:rPr>
          <w:b/>
          <w:sz w:val="28"/>
          <w:szCs w:val="28"/>
        </w:rPr>
        <w:t>от 31.12.2019 N 560-п</w:t>
      </w:r>
    </w:p>
    <w:p w:rsidR="00D65A60" w:rsidRPr="00480D19" w:rsidRDefault="00D65A60" w:rsidP="005B4883">
      <w:pPr>
        <w:jc w:val="center"/>
        <w:rPr>
          <w:sz w:val="28"/>
        </w:rPr>
      </w:pPr>
    </w:p>
    <w:p w:rsidR="00B8250A" w:rsidRPr="00A203EF" w:rsidRDefault="00116A70" w:rsidP="00B8250A">
      <w:pPr>
        <w:pStyle w:val="a4"/>
        <w:ind w:firstLine="709"/>
        <w:rPr>
          <w:lang w:eastAsia="zh-CN"/>
        </w:rPr>
      </w:pPr>
      <w:r>
        <w:rPr>
          <w:rFonts w:eastAsiaTheme="minorEastAsia"/>
          <w:szCs w:val="28"/>
        </w:rPr>
        <w:t>1</w:t>
      </w:r>
      <w:r w:rsidR="00B8250A">
        <w:rPr>
          <w:rFonts w:eastAsiaTheme="minorEastAsia"/>
          <w:szCs w:val="28"/>
        </w:rPr>
        <w:t>.</w:t>
      </w:r>
      <w:r w:rsidR="00B8250A" w:rsidRPr="00A203EF">
        <w:rPr>
          <w:lang w:eastAsia="zh-CN"/>
        </w:rPr>
        <w:t xml:space="preserve"> В </w:t>
      </w:r>
      <w:r w:rsidR="00B8250A" w:rsidRPr="00EF2662">
        <w:rPr>
          <w:lang w:eastAsia="zh-CN"/>
        </w:rPr>
        <w:t>пункте 6.2</w:t>
      </w:r>
      <w:r w:rsidR="00B8250A">
        <w:rPr>
          <w:lang w:eastAsia="zh-CN"/>
        </w:rPr>
        <w:t xml:space="preserve"> </w:t>
      </w:r>
      <w:r w:rsidR="00B8250A" w:rsidRPr="00A203EF">
        <w:rPr>
          <w:lang w:eastAsia="zh-CN"/>
        </w:rPr>
        <w:t>раздел</w:t>
      </w:r>
      <w:r w:rsidR="00B8250A">
        <w:rPr>
          <w:lang w:eastAsia="zh-CN"/>
        </w:rPr>
        <w:t>а</w:t>
      </w:r>
      <w:r w:rsidR="00B8250A" w:rsidRPr="00A203EF">
        <w:rPr>
          <w:lang w:eastAsia="zh-CN"/>
        </w:rPr>
        <w:t xml:space="preserve"> 6:</w:t>
      </w:r>
    </w:p>
    <w:p w:rsidR="00116A70" w:rsidRPr="00A203EF" w:rsidRDefault="00116A70" w:rsidP="00116A70">
      <w:pPr>
        <w:suppressAutoHyphens/>
        <w:ind w:firstLine="709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</w:t>
      </w:r>
      <w:r w:rsidR="00B8250A" w:rsidRPr="00A203EF">
        <w:rPr>
          <w:sz w:val="28"/>
          <w:szCs w:val="20"/>
          <w:lang w:eastAsia="zh-CN"/>
        </w:rPr>
        <w:t xml:space="preserve">.1. </w:t>
      </w:r>
      <w:r>
        <w:rPr>
          <w:sz w:val="28"/>
          <w:szCs w:val="20"/>
          <w:lang w:eastAsia="zh-CN"/>
        </w:rPr>
        <w:t>А</w:t>
      </w:r>
      <w:r w:rsidR="00B8250A" w:rsidRPr="00A203EF">
        <w:rPr>
          <w:sz w:val="28"/>
          <w:szCs w:val="20"/>
          <w:lang w:eastAsia="zh-CN"/>
        </w:rPr>
        <w:t>бзац</w:t>
      </w:r>
      <w:r>
        <w:rPr>
          <w:sz w:val="28"/>
          <w:szCs w:val="20"/>
          <w:lang w:eastAsia="zh-CN"/>
        </w:rPr>
        <w:t xml:space="preserve"> двенадцатый изложить в </w:t>
      </w:r>
      <w:r w:rsidRPr="00A203EF">
        <w:rPr>
          <w:sz w:val="28"/>
          <w:szCs w:val="20"/>
          <w:lang w:eastAsia="zh-CN"/>
        </w:rPr>
        <w:t>ново</w:t>
      </w:r>
      <w:bookmarkStart w:id="0" w:name="_GoBack"/>
      <w:bookmarkEnd w:id="0"/>
      <w:r w:rsidRPr="00A203EF">
        <w:rPr>
          <w:sz w:val="28"/>
          <w:szCs w:val="20"/>
          <w:lang w:eastAsia="zh-CN"/>
        </w:rPr>
        <w:t>й редакции:</w:t>
      </w:r>
    </w:p>
    <w:p w:rsidR="00116A70" w:rsidRPr="00A203EF" w:rsidRDefault="00116A70" w:rsidP="00116A7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A203EF">
        <w:rPr>
          <w:rFonts w:eastAsiaTheme="minorEastAsia"/>
          <w:sz w:val="28"/>
          <w:szCs w:val="28"/>
        </w:rPr>
        <w:t>«</w:t>
      </w:r>
      <w:r>
        <w:rPr>
          <w:rFonts w:eastAsiaTheme="minorEastAsia"/>
          <w:sz w:val="28"/>
          <w:szCs w:val="28"/>
        </w:rPr>
        <w:t>компьютерная томография – 0,0555 исследования на 1 застрахованное лицо на 2020 год, 0,0275 исследования на 1 застрахованное лицо на 2021 - 2022 годы»</w:t>
      </w:r>
      <w:r w:rsidR="009742D7">
        <w:rPr>
          <w:rFonts w:eastAsiaTheme="minorEastAsia"/>
          <w:sz w:val="28"/>
          <w:szCs w:val="28"/>
        </w:rPr>
        <w:t>.</w:t>
      </w:r>
    </w:p>
    <w:p w:rsidR="00116A70" w:rsidRPr="00A203EF" w:rsidRDefault="00116A70" w:rsidP="00116A70">
      <w:pPr>
        <w:suppressAutoHyphens/>
        <w:ind w:firstLine="709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</w:t>
      </w:r>
      <w:r w:rsidRPr="00A203EF">
        <w:rPr>
          <w:sz w:val="28"/>
          <w:szCs w:val="20"/>
          <w:lang w:eastAsia="zh-CN"/>
        </w:rPr>
        <w:t>.</w:t>
      </w:r>
      <w:r>
        <w:rPr>
          <w:sz w:val="28"/>
          <w:szCs w:val="20"/>
          <w:lang w:eastAsia="zh-CN"/>
        </w:rPr>
        <w:t>2</w:t>
      </w:r>
      <w:r w:rsidRPr="00A203EF">
        <w:rPr>
          <w:sz w:val="28"/>
          <w:szCs w:val="20"/>
          <w:lang w:eastAsia="zh-CN"/>
        </w:rPr>
        <w:t xml:space="preserve">. </w:t>
      </w:r>
      <w:r>
        <w:rPr>
          <w:sz w:val="28"/>
          <w:szCs w:val="20"/>
          <w:lang w:eastAsia="zh-CN"/>
        </w:rPr>
        <w:t>А</w:t>
      </w:r>
      <w:r w:rsidRPr="00A203EF">
        <w:rPr>
          <w:sz w:val="28"/>
          <w:szCs w:val="20"/>
          <w:lang w:eastAsia="zh-CN"/>
        </w:rPr>
        <w:t>бзац</w:t>
      </w:r>
      <w:r>
        <w:rPr>
          <w:sz w:val="28"/>
          <w:szCs w:val="20"/>
          <w:lang w:eastAsia="zh-CN"/>
        </w:rPr>
        <w:t xml:space="preserve"> тринадцатый изложить в </w:t>
      </w:r>
      <w:r w:rsidRPr="00A203EF">
        <w:rPr>
          <w:sz w:val="28"/>
          <w:szCs w:val="20"/>
          <w:lang w:eastAsia="zh-CN"/>
        </w:rPr>
        <w:t>новой редакции:</w:t>
      </w:r>
    </w:p>
    <w:p w:rsidR="00116A70" w:rsidRPr="00A203EF" w:rsidRDefault="00116A70" w:rsidP="00116A70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A203EF">
        <w:rPr>
          <w:rFonts w:eastAsiaTheme="minorEastAsia"/>
          <w:sz w:val="28"/>
          <w:szCs w:val="28"/>
        </w:rPr>
        <w:t>«</w:t>
      </w:r>
      <w:r>
        <w:rPr>
          <w:rFonts w:eastAsiaTheme="minorEastAsia"/>
          <w:sz w:val="28"/>
          <w:szCs w:val="28"/>
        </w:rPr>
        <w:t>магнитно-резонансная томография – 0,0161 исследования на 1 застрахованное лицо на 2020 год, 0,0119 исследования на 1 застрахованное лицо на 2021 - 2022 годы»</w:t>
      </w:r>
      <w:r w:rsidR="009742D7">
        <w:rPr>
          <w:rFonts w:eastAsiaTheme="minorEastAsia"/>
          <w:sz w:val="28"/>
          <w:szCs w:val="28"/>
        </w:rPr>
        <w:t>.</w:t>
      </w:r>
    </w:p>
    <w:p w:rsidR="00B8250A" w:rsidRDefault="00116A70" w:rsidP="00116A70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0"/>
          <w:lang w:eastAsia="zh-CN"/>
        </w:rPr>
        <w:t>1.3</w:t>
      </w:r>
      <w:r w:rsidR="009742D7">
        <w:rPr>
          <w:sz w:val="28"/>
          <w:szCs w:val="20"/>
          <w:lang w:eastAsia="zh-CN"/>
        </w:rPr>
        <w:t>.</w:t>
      </w:r>
      <w:r>
        <w:rPr>
          <w:sz w:val="28"/>
          <w:szCs w:val="20"/>
          <w:lang w:eastAsia="zh-CN"/>
        </w:rPr>
        <w:t xml:space="preserve"> В абзаце девятнадцатом </w:t>
      </w:r>
      <w:r w:rsidRPr="0056028E">
        <w:rPr>
          <w:rFonts w:eastAsiaTheme="minorEastAsia"/>
          <w:sz w:val="28"/>
          <w:szCs w:val="28"/>
        </w:rPr>
        <w:t>цифры «</w:t>
      </w:r>
      <w:r>
        <w:rPr>
          <w:rFonts w:eastAsiaTheme="minorEastAsia"/>
          <w:sz w:val="28"/>
          <w:szCs w:val="28"/>
        </w:rPr>
        <w:t>0,006941</w:t>
      </w:r>
      <w:r w:rsidRPr="0056028E">
        <w:rPr>
          <w:rFonts w:eastAsiaTheme="minorEastAsia"/>
          <w:sz w:val="28"/>
          <w:szCs w:val="28"/>
        </w:rPr>
        <w:t>» заменить цифрами «</w:t>
      </w:r>
      <w:r>
        <w:rPr>
          <w:rFonts w:eastAsiaTheme="minorEastAsia"/>
          <w:sz w:val="28"/>
          <w:szCs w:val="28"/>
        </w:rPr>
        <w:t>0,00</w:t>
      </w:r>
      <w:r w:rsidR="00732F27">
        <w:rPr>
          <w:rFonts w:eastAsiaTheme="minorEastAsia"/>
          <w:sz w:val="28"/>
          <w:szCs w:val="28"/>
        </w:rPr>
        <w:t>8765</w:t>
      </w:r>
      <w:r>
        <w:rPr>
          <w:rFonts w:eastAsiaTheme="minorEastAsia"/>
          <w:sz w:val="28"/>
          <w:szCs w:val="28"/>
        </w:rPr>
        <w:t xml:space="preserve">». </w:t>
      </w:r>
    </w:p>
    <w:p w:rsidR="009742D7" w:rsidRDefault="009742D7" w:rsidP="009742D7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0"/>
          <w:lang w:eastAsia="zh-CN"/>
        </w:rPr>
        <w:t xml:space="preserve">1.4. В абзаце двадцать третьем </w:t>
      </w:r>
      <w:r w:rsidRPr="0056028E">
        <w:rPr>
          <w:rFonts w:eastAsiaTheme="minorEastAsia"/>
          <w:sz w:val="28"/>
          <w:szCs w:val="28"/>
        </w:rPr>
        <w:t>цифры «</w:t>
      </w:r>
      <w:r>
        <w:rPr>
          <w:rFonts w:eastAsiaTheme="minorEastAsia"/>
          <w:sz w:val="28"/>
          <w:szCs w:val="28"/>
        </w:rPr>
        <w:t>0,01001</w:t>
      </w:r>
      <w:r w:rsidRPr="0056028E">
        <w:rPr>
          <w:rFonts w:eastAsiaTheme="minorEastAsia"/>
          <w:sz w:val="28"/>
          <w:szCs w:val="28"/>
        </w:rPr>
        <w:t>» заменить цифрами «</w:t>
      </w:r>
      <w:r>
        <w:rPr>
          <w:rFonts w:eastAsiaTheme="minorEastAsia"/>
          <w:sz w:val="28"/>
          <w:szCs w:val="28"/>
        </w:rPr>
        <w:t xml:space="preserve">0,01002». </w:t>
      </w:r>
    </w:p>
    <w:p w:rsidR="00B8250A" w:rsidRPr="00A203EF" w:rsidRDefault="00116A70" w:rsidP="00B8250A">
      <w:pPr>
        <w:suppressAutoHyphens/>
        <w:ind w:firstLine="709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</w:t>
      </w:r>
      <w:r w:rsidR="00B8250A" w:rsidRPr="00A203EF">
        <w:rPr>
          <w:sz w:val="28"/>
          <w:szCs w:val="20"/>
          <w:lang w:eastAsia="zh-CN"/>
        </w:rPr>
        <w:t>.</w:t>
      </w:r>
      <w:r w:rsidR="009742D7">
        <w:rPr>
          <w:sz w:val="28"/>
          <w:szCs w:val="20"/>
          <w:lang w:eastAsia="zh-CN"/>
        </w:rPr>
        <w:t>5</w:t>
      </w:r>
      <w:r w:rsidR="00B8250A" w:rsidRPr="00A203EF">
        <w:rPr>
          <w:sz w:val="28"/>
          <w:szCs w:val="20"/>
          <w:lang w:eastAsia="zh-CN"/>
        </w:rPr>
        <w:t>. Таблицу пункта 6.3 изложить в новой редакции:</w:t>
      </w:r>
    </w:p>
    <w:p w:rsidR="00B8250A" w:rsidRPr="00A203EF" w:rsidRDefault="00B8250A" w:rsidP="00B8250A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A203EF">
        <w:rPr>
          <w:rFonts w:eastAsiaTheme="minorEastAsia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"/>
        <w:gridCol w:w="628"/>
        <w:gridCol w:w="310"/>
        <w:gridCol w:w="539"/>
        <w:gridCol w:w="665"/>
        <w:gridCol w:w="454"/>
        <w:gridCol w:w="434"/>
        <w:gridCol w:w="481"/>
        <w:gridCol w:w="450"/>
        <w:gridCol w:w="539"/>
        <w:gridCol w:w="616"/>
        <w:gridCol w:w="665"/>
        <w:gridCol w:w="531"/>
        <w:gridCol w:w="450"/>
        <w:gridCol w:w="475"/>
        <w:gridCol w:w="376"/>
        <w:gridCol w:w="432"/>
        <w:gridCol w:w="475"/>
        <w:gridCol w:w="533"/>
        <w:gridCol w:w="550"/>
        <w:gridCol w:w="413"/>
      </w:tblGrid>
      <w:tr w:rsidR="00B8250A" w:rsidRPr="00A203EF" w:rsidTr="008C1349">
        <w:trPr>
          <w:trHeight w:val="213"/>
        </w:trPr>
        <w:tc>
          <w:tcPr>
            <w:tcW w:w="151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Год</w:t>
            </w:r>
          </w:p>
        </w:tc>
        <w:tc>
          <w:tcPr>
            <w:tcW w:w="304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Уровни оказания медицинской помощи</w:t>
            </w:r>
          </w:p>
        </w:tc>
        <w:tc>
          <w:tcPr>
            <w:tcW w:w="261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Круглосуточный стационар (случаи госпитализации)</w:t>
            </w:r>
          </w:p>
        </w:tc>
        <w:tc>
          <w:tcPr>
            <w:tcW w:w="322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в том числе для медицинской помощи по профилю "онкология" (случаи госпитализации)</w:t>
            </w:r>
          </w:p>
        </w:tc>
        <w:tc>
          <w:tcPr>
            <w:tcW w:w="220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в том числе медицинская реабилитация (случаи госпитализации)</w:t>
            </w:r>
          </w:p>
        </w:tc>
        <w:tc>
          <w:tcPr>
            <w:tcW w:w="210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в том числе медицинская реабилитация для детей в возрасте 0 - 17 (случаи госпитализации)</w:t>
            </w:r>
          </w:p>
        </w:tc>
        <w:tc>
          <w:tcPr>
            <w:tcW w:w="233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в том числе случаев госпитализации по высокотехнологичной медицинской помощи</w:t>
            </w:r>
          </w:p>
        </w:tc>
        <w:tc>
          <w:tcPr>
            <w:tcW w:w="218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Паллиативная медицинская помощь в условиях стационара (к/д)</w:t>
            </w:r>
          </w:p>
        </w:tc>
        <w:tc>
          <w:tcPr>
            <w:tcW w:w="261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Дневной стационар (случаи лечения)</w:t>
            </w:r>
          </w:p>
        </w:tc>
        <w:tc>
          <w:tcPr>
            <w:tcW w:w="298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в том числе случаев лечения при экстракорпоральном оплодотворении</w:t>
            </w:r>
          </w:p>
        </w:tc>
        <w:tc>
          <w:tcPr>
            <w:tcW w:w="322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в том числе для медицинской помощи по профилю "онкология"</w:t>
            </w:r>
          </w:p>
        </w:tc>
        <w:tc>
          <w:tcPr>
            <w:tcW w:w="1096" w:type="pct"/>
            <w:gridSpan w:val="5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Амбулаторная помощь</w:t>
            </w:r>
          </w:p>
        </w:tc>
        <w:tc>
          <w:tcPr>
            <w:tcW w:w="230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Паллиативная медицинская помощь в амбулаторных условиях (посещение)</w:t>
            </w:r>
          </w:p>
        </w:tc>
        <w:tc>
          <w:tcPr>
            <w:tcW w:w="524" w:type="pct"/>
            <w:gridSpan w:val="2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В том числе</w:t>
            </w:r>
          </w:p>
        </w:tc>
        <w:tc>
          <w:tcPr>
            <w:tcW w:w="201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Скорая медицинская помощь (число вызовов)</w:t>
            </w:r>
          </w:p>
        </w:tc>
      </w:tr>
      <w:tr w:rsidR="00B8250A" w:rsidRPr="00A203EF" w:rsidTr="008C1349">
        <w:trPr>
          <w:cantSplit/>
          <w:trHeight w:val="2681"/>
        </w:trPr>
        <w:tc>
          <w:tcPr>
            <w:tcW w:w="15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26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22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220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210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233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218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26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298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22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257" w:type="pc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218" w:type="pc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комплексные посещения для проведения диспансеризации</w:t>
            </w:r>
          </w:p>
        </w:tc>
        <w:tc>
          <w:tcPr>
            <w:tcW w:w="230" w:type="pc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посещения с иными целями</w:t>
            </w:r>
          </w:p>
        </w:tc>
        <w:tc>
          <w:tcPr>
            <w:tcW w:w="182" w:type="pc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неотложная помощь (посещения)</w:t>
            </w:r>
          </w:p>
        </w:tc>
        <w:tc>
          <w:tcPr>
            <w:tcW w:w="209" w:type="pc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число обращений по поводу заболеваний</w:t>
            </w:r>
          </w:p>
        </w:tc>
        <w:tc>
          <w:tcPr>
            <w:tcW w:w="230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258" w:type="pc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посещения в амбулаторных условиях, в том числе на дому (за исключением посещений на дому выездными патронажными бригадами)</w:t>
            </w:r>
          </w:p>
        </w:tc>
        <w:tc>
          <w:tcPr>
            <w:tcW w:w="266" w:type="pc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при осуществлении посещений на дому выездными патронажными бригадами паллиативной медицинской помощи</w:t>
            </w:r>
          </w:p>
        </w:tc>
        <w:tc>
          <w:tcPr>
            <w:tcW w:w="201" w:type="pct"/>
            <w:vMerge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</w:p>
        </w:tc>
      </w:tr>
      <w:tr w:rsidR="00B8250A" w:rsidRPr="00A203EF" w:rsidTr="008C1349">
        <w:tc>
          <w:tcPr>
            <w:tcW w:w="151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2020</w:t>
            </w:r>
          </w:p>
        </w:tc>
        <w:tc>
          <w:tcPr>
            <w:tcW w:w="304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на 1 застрахованное лицо</w:t>
            </w: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1</w:t>
            </w:r>
          </w:p>
        </w:tc>
        <w:tc>
          <w:tcPr>
            <w:tcW w:w="261" w:type="pct"/>
          </w:tcPr>
          <w:p w:rsidR="00B8250A" w:rsidRPr="0056028E" w:rsidRDefault="00B8250A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0,005</w:t>
            </w:r>
            <w:r w:rsidR="00732F27">
              <w:rPr>
                <w:sz w:val="12"/>
                <w:szCs w:val="12"/>
              </w:rPr>
              <w:t>2</w:t>
            </w:r>
            <w:r w:rsidR="0040078C">
              <w:rPr>
                <w:sz w:val="12"/>
                <w:szCs w:val="12"/>
              </w:rPr>
              <w:t>6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  <w:r w:rsidR="0040078C">
              <w:rPr>
                <w:sz w:val="12"/>
                <w:szCs w:val="12"/>
              </w:rPr>
              <w:t>,001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0,02</w:t>
            </w:r>
            <w:r w:rsidR="0040078C">
              <w:rPr>
                <w:sz w:val="12"/>
                <w:szCs w:val="12"/>
              </w:rPr>
              <w:t>6</w:t>
            </w:r>
          </w:p>
        </w:tc>
        <w:tc>
          <w:tcPr>
            <w:tcW w:w="261" w:type="pct"/>
          </w:tcPr>
          <w:p w:rsidR="00B8250A" w:rsidRPr="0056028E" w:rsidRDefault="0040078C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0,01051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0,000147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47BA0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47BA0">
              <w:rPr>
                <w:sz w:val="12"/>
                <w:szCs w:val="12"/>
              </w:rPr>
              <w:t>0,0395</w:t>
            </w:r>
          </w:p>
        </w:tc>
        <w:tc>
          <w:tcPr>
            <w:tcW w:w="218" w:type="pct"/>
          </w:tcPr>
          <w:p w:rsidR="00B8250A" w:rsidRPr="00547BA0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47BA0">
              <w:rPr>
                <w:sz w:val="12"/>
                <w:szCs w:val="12"/>
              </w:rPr>
              <w:t>0,030</w:t>
            </w:r>
          </w:p>
        </w:tc>
        <w:tc>
          <w:tcPr>
            <w:tcW w:w="230" w:type="pct"/>
          </w:tcPr>
          <w:p w:rsidR="00B8250A" w:rsidRPr="00547BA0" w:rsidRDefault="00B8250A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47BA0">
              <w:rPr>
                <w:sz w:val="12"/>
                <w:szCs w:val="12"/>
              </w:rPr>
              <w:t>0,46</w:t>
            </w:r>
            <w:r w:rsidR="0040078C">
              <w:rPr>
                <w:sz w:val="12"/>
                <w:szCs w:val="12"/>
              </w:rPr>
              <w:t>03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0,06</w:t>
            </w:r>
          </w:p>
        </w:tc>
        <w:tc>
          <w:tcPr>
            <w:tcW w:w="209" w:type="pct"/>
          </w:tcPr>
          <w:p w:rsidR="00B8250A" w:rsidRPr="0056028E" w:rsidRDefault="00B8250A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0,3</w:t>
            </w:r>
            <w:r w:rsidR="0040078C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0,17</w:t>
            </w:r>
          </w:p>
        </w:tc>
      </w:tr>
      <w:tr w:rsidR="00B8250A" w:rsidRPr="00A203EF" w:rsidTr="008C1349">
        <w:tc>
          <w:tcPr>
            <w:tcW w:w="15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2</w:t>
            </w:r>
          </w:p>
        </w:tc>
        <w:tc>
          <w:tcPr>
            <w:tcW w:w="261" w:type="pct"/>
          </w:tcPr>
          <w:p w:rsidR="00B8250A" w:rsidRPr="0056028E" w:rsidRDefault="00B8250A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</w:t>
            </w:r>
            <w:r w:rsidR="0040078C">
              <w:rPr>
                <w:sz w:val="12"/>
                <w:szCs w:val="12"/>
              </w:rPr>
              <w:t>7</w:t>
            </w:r>
            <w:r w:rsidR="00732F27">
              <w:rPr>
                <w:sz w:val="12"/>
                <w:szCs w:val="12"/>
              </w:rPr>
              <w:t>794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0,00065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0,003</w:t>
            </w:r>
            <w:r w:rsidR="0040078C">
              <w:rPr>
                <w:sz w:val="12"/>
                <w:szCs w:val="12"/>
              </w:rPr>
              <w:t>9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0,001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</w:t>
            </w:r>
            <w:r w:rsidR="0040078C">
              <w:rPr>
                <w:sz w:val="12"/>
                <w:szCs w:val="12"/>
              </w:rPr>
              <w:t>09</w:t>
            </w:r>
          </w:p>
        </w:tc>
        <w:tc>
          <w:tcPr>
            <w:tcW w:w="261" w:type="pct"/>
          </w:tcPr>
          <w:p w:rsidR="00B8250A" w:rsidRPr="0056028E" w:rsidRDefault="0040078C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0,0278</w:t>
            </w:r>
            <w:r w:rsidR="00732F27">
              <w:rPr>
                <w:sz w:val="12"/>
                <w:szCs w:val="12"/>
              </w:rPr>
              <w:t>7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</w:t>
            </w:r>
            <w:r w:rsidR="00732F27">
              <w:rPr>
                <w:sz w:val="12"/>
                <w:szCs w:val="12"/>
              </w:rPr>
              <w:t>228</w:t>
            </w:r>
          </w:p>
        </w:tc>
        <w:tc>
          <w:tcPr>
            <w:tcW w:w="257" w:type="pct"/>
          </w:tcPr>
          <w:p w:rsidR="00B8250A" w:rsidRPr="00547BA0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47BA0">
              <w:rPr>
                <w:sz w:val="12"/>
                <w:szCs w:val="12"/>
              </w:rPr>
              <w:t>0,1383</w:t>
            </w:r>
          </w:p>
        </w:tc>
        <w:tc>
          <w:tcPr>
            <w:tcW w:w="218" w:type="pct"/>
          </w:tcPr>
          <w:p w:rsidR="00B8250A" w:rsidRPr="00547BA0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47BA0">
              <w:rPr>
                <w:sz w:val="12"/>
                <w:szCs w:val="12"/>
              </w:rPr>
              <w:t>0,097</w:t>
            </w:r>
          </w:p>
        </w:tc>
        <w:tc>
          <w:tcPr>
            <w:tcW w:w="230" w:type="pct"/>
          </w:tcPr>
          <w:p w:rsidR="00B8250A" w:rsidRPr="00547BA0" w:rsidRDefault="00B8250A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47BA0">
              <w:rPr>
                <w:sz w:val="12"/>
                <w:szCs w:val="12"/>
              </w:rPr>
              <w:t>1,26</w:t>
            </w:r>
            <w:r w:rsidR="0040078C">
              <w:rPr>
                <w:sz w:val="12"/>
                <w:szCs w:val="12"/>
              </w:rPr>
              <w:t>3</w:t>
            </w:r>
            <w:r w:rsidRPr="00547BA0">
              <w:rPr>
                <w:sz w:val="12"/>
                <w:szCs w:val="12"/>
              </w:rPr>
              <w:t>5</w:t>
            </w:r>
          </w:p>
        </w:tc>
        <w:tc>
          <w:tcPr>
            <w:tcW w:w="182" w:type="pct"/>
          </w:tcPr>
          <w:p w:rsidR="00B8250A" w:rsidRPr="0056028E" w:rsidRDefault="00B8250A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0,2</w:t>
            </w:r>
            <w:r w:rsidR="00732F27">
              <w:rPr>
                <w:sz w:val="12"/>
                <w:szCs w:val="12"/>
              </w:rPr>
              <w:t>7</w:t>
            </w:r>
          </w:p>
        </w:tc>
        <w:tc>
          <w:tcPr>
            <w:tcW w:w="209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0,97</w:t>
            </w:r>
          </w:p>
        </w:tc>
        <w:tc>
          <w:tcPr>
            <w:tcW w:w="230" w:type="pct"/>
          </w:tcPr>
          <w:p w:rsidR="00B8250A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>
              <w:rPr>
                <w:rFonts w:eastAsiaTheme="minorEastAsia"/>
                <w:sz w:val="12"/>
                <w:szCs w:val="12"/>
              </w:rPr>
              <w:t>0,</w:t>
            </w:r>
            <w:r w:rsidR="00B8250A" w:rsidRPr="0056028E">
              <w:rPr>
                <w:rFonts w:eastAsiaTheme="minorEastAsia"/>
                <w:sz w:val="12"/>
                <w:szCs w:val="12"/>
              </w:rPr>
              <w:t>0</w:t>
            </w:r>
            <w:r>
              <w:rPr>
                <w:rFonts w:eastAsiaTheme="minorEastAsia"/>
                <w:sz w:val="12"/>
                <w:szCs w:val="12"/>
              </w:rPr>
              <w:t>002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  <w:r w:rsidR="008C1349">
              <w:rPr>
                <w:rFonts w:eastAsiaTheme="minorEastAsia"/>
                <w:sz w:val="12"/>
                <w:szCs w:val="12"/>
              </w:rPr>
              <w:t>,0002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0,08</w:t>
            </w:r>
          </w:p>
        </w:tc>
      </w:tr>
      <w:tr w:rsidR="00B8250A" w:rsidRPr="00A203EF" w:rsidTr="008C1349">
        <w:tc>
          <w:tcPr>
            <w:tcW w:w="15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3</w:t>
            </w:r>
          </w:p>
        </w:tc>
        <w:tc>
          <w:tcPr>
            <w:tcW w:w="261" w:type="pct"/>
          </w:tcPr>
          <w:p w:rsidR="00B8250A" w:rsidRPr="0056028E" w:rsidRDefault="00B8250A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0,09</w:t>
            </w:r>
            <w:r w:rsidR="0040078C">
              <w:rPr>
                <w:sz w:val="12"/>
                <w:szCs w:val="12"/>
              </w:rPr>
              <w:t>3</w:t>
            </w:r>
            <w:r w:rsidR="00732F27">
              <w:rPr>
                <w:sz w:val="12"/>
                <w:szCs w:val="12"/>
              </w:rPr>
              <w:t>5</w:t>
            </w:r>
            <w:r w:rsidR="0040078C">
              <w:rPr>
                <w:sz w:val="12"/>
                <w:szCs w:val="12"/>
              </w:rPr>
              <w:t>1</w:t>
            </w:r>
          </w:p>
        </w:tc>
        <w:tc>
          <w:tcPr>
            <w:tcW w:w="322" w:type="pct"/>
          </w:tcPr>
          <w:p w:rsidR="00B8250A" w:rsidRPr="0056028E" w:rsidRDefault="00B8250A" w:rsidP="001E7AC2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0,0093</w:t>
            </w:r>
            <w:r w:rsidR="001E7AC2">
              <w:rPr>
                <w:sz w:val="12"/>
                <w:szCs w:val="12"/>
              </w:rPr>
              <w:t>7</w:t>
            </w:r>
          </w:p>
        </w:tc>
        <w:tc>
          <w:tcPr>
            <w:tcW w:w="220" w:type="pct"/>
          </w:tcPr>
          <w:p w:rsidR="00B8250A" w:rsidRPr="0056028E" w:rsidRDefault="00B8250A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</w:t>
            </w:r>
            <w:r w:rsidR="0040078C">
              <w:rPr>
                <w:sz w:val="12"/>
                <w:szCs w:val="12"/>
              </w:rPr>
              <w:t>1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0,007</w:t>
            </w:r>
          </w:p>
        </w:tc>
        <w:tc>
          <w:tcPr>
            <w:tcW w:w="218" w:type="pct"/>
          </w:tcPr>
          <w:p w:rsidR="00B8250A" w:rsidRPr="0056028E" w:rsidRDefault="00B8250A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</w:t>
            </w:r>
            <w:r w:rsidR="0040078C">
              <w:rPr>
                <w:sz w:val="12"/>
                <w:szCs w:val="12"/>
              </w:rPr>
              <w:t>22</w:t>
            </w:r>
          </w:p>
        </w:tc>
        <w:tc>
          <w:tcPr>
            <w:tcW w:w="261" w:type="pct"/>
          </w:tcPr>
          <w:p w:rsidR="00B8250A" w:rsidRPr="0056028E" w:rsidRDefault="0040078C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0,0245</w:t>
            </w:r>
            <w:r w:rsidR="00732F27">
              <w:rPr>
                <w:sz w:val="12"/>
                <w:szCs w:val="12"/>
              </w:rPr>
              <w:t>8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0,000663</w:t>
            </w:r>
          </w:p>
        </w:tc>
        <w:tc>
          <w:tcPr>
            <w:tcW w:w="322" w:type="pct"/>
          </w:tcPr>
          <w:p w:rsidR="00B8250A" w:rsidRPr="0056028E" w:rsidRDefault="0040078C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0,0085</w:t>
            </w:r>
            <w:r w:rsidR="00732F27">
              <w:rPr>
                <w:sz w:val="12"/>
                <w:szCs w:val="12"/>
              </w:rPr>
              <w:t>37</w:t>
            </w:r>
          </w:p>
        </w:tc>
        <w:tc>
          <w:tcPr>
            <w:tcW w:w="257" w:type="pct"/>
          </w:tcPr>
          <w:p w:rsidR="00B8250A" w:rsidRPr="00547BA0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47BA0">
              <w:rPr>
                <w:sz w:val="12"/>
                <w:szCs w:val="12"/>
              </w:rPr>
              <w:t>0,0757</w:t>
            </w:r>
          </w:p>
        </w:tc>
        <w:tc>
          <w:tcPr>
            <w:tcW w:w="218" w:type="pct"/>
          </w:tcPr>
          <w:p w:rsidR="00B8250A" w:rsidRPr="00547BA0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47BA0">
              <w:rPr>
                <w:sz w:val="12"/>
                <w:szCs w:val="12"/>
              </w:rPr>
              <w:t>0,054</w:t>
            </w:r>
          </w:p>
        </w:tc>
        <w:tc>
          <w:tcPr>
            <w:tcW w:w="230" w:type="pct"/>
          </w:tcPr>
          <w:p w:rsidR="00B8250A" w:rsidRPr="00547BA0" w:rsidRDefault="00B8250A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47BA0">
              <w:rPr>
                <w:sz w:val="12"/>
                <w:szCs w:val="12"/>
              </w:rPr>
              <w:t>0,77</w:t>
            </w:r>
            <w:r w:rsidR="0040078C">
              <w:rPr>
                <w:sz w:val="12"/>
                <w:szCs w:val="12"/>
              </w:rPr>
              <w:t>17</w:t>
            </w:r>
          </w:p>
        </w:tc>
        <w:tc>
          <w:tcPr>
            <w:tcW w:w="182" w:type="pct"/>
          </w:tcPr>
          <w:p w:rsidR="00B8250A" w:rsidRPr="0056028E" w:rsidRDefault="00B8250A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0,2</w:t>
            </w:r>
            <w:r w:rsidR="00732F27">
              <w:rPr>
                <w:sz w:val="12"/>
                <w:szCs w:val="12"/>
              </w:rPr>
              <w:t>1</w:t>
            </w:r>
          </w:p>
        </w:tc>
        <w:tc>
          <w:tcPr>
            <w:tcW w:w="209" w:type="pct"/>
          </w:tcPr>
          <w:p w:rsidR="00B8250A" w:rsidRPr="0056028E" w:rsidRDefault="00B8250A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</w:t>
            </w:r>
            <w:r w:rsidR="0040078C">
              <w:rPr>
                <w:sz w:val="12"/>
                <w:szCs w:val="12"/>
              </w:rPr>
              <w:t>50</w:t>
            </w:r>
          </w:p>
        </w:tc>
        <w:tc>
          <w:tcPr>
            <w:tcW w:w="230" w:type="pct"/>
          </w:tcPr>
          <w:p w:rsidR="00B8250A" w:rsidRPr="0056028E" w:rsidRDefault="00B8250A" w:rsidP="008C134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0,008</w:t>
            </w:r>
            <w:r w:rsidR="008C1349">
              <w:rPr>
                <w:rFonts w:eastAsiaTheme="minorEastAsia"/>
                <w:sz w:val="12"/>
                <w:szCs w:val="12"/>
              </w:rPr>
              <w:t>3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0,0046</w:t>
            </w:r>
          </w:p>
        </w:tc>
        <w:tc>
          <w:tcPr>
            <w:tcW w:w="266" w:type="pct"/>
          </w:tcPr>
          <w:p w:rsidR="00B8250A" w:rsidRPr="00A203EF" w:rsidRDefault="00B8250A" w:rsidP="008C134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0,003</w:t>
            </w:r>
            <w:r w:rsidR="008C1349">
              <w:rPr>
                <w:rFonts w:eastAsiaTheme="minorEastAsia"/>
                <w:sz w:val="12"/>
                <w:szCs w:val="12"/>
              </w:rPr>
              <w:t>7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0,04</w:t>
            </w:r>
          </w:p>
        </w:tc>
      </w:tr>
      <w:tr w:rsidR="00B8250A" w:rsidRPr="00A203EF" w:rsidTr="008C1349">
        <w:tc>
          <w:tcPr>
            <w:tcW w:w="15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на 1 жителя</w:t>
            </w: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1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0,025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09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0,016</w:t>
            </w:r>
          </w:p>
        </w:tc>
      </w:tr>
      <w:tr w:rsidR="00B8250A" w:rsidRPr="00A203EF" w:rsidTr="008C1349">
        <w:tc>
          <w:tcPr>
            <w:tcW w:w="15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2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0,0137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0,008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0,004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0,237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09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0,160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</w:tr>
      <w:tr w:rsidR="00B8250A" w:rsidRPr="00A203EF" w:rsidTr="008C1349">
        <w:tc>
          <w:tcPr>
            <w:tcW w:w="15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3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0,0002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0,024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09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0,0084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0,0045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0,0039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</w:tr>
      <w:tr w:rsidR="00B8250A" w:rsidRPr="00A203EF" w:rsidTr="008C1349">
        <w:tc>
          <w:tcPr>
            <w:tcW w:w="151" w:type="pct"/>
            <w:vMerge w:val="restart"/>
            <w:textDirection w:val="btLr"/>
          </w:tcPr>
          <w:p w:rsidR="00B8250A" w:rsidRPr="00A203EF" w:rsidRDefault="00B8250A" w:rsidP="0040078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2021</w:t>
            </w:r>
          </w:p>
        </w:tc>
        <w:tc>
          <w:tcPr>
            <w:tcW w:w="304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на 1 застрахованное лицо</w:t>
            </w: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1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0,00530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</w:t>
            </w:r>
            <w:r w:rsidR="0040078C">
              <w:rPr>
                <w:sz w:val="12"/>
                <w:szCs w:val="12"/>
              </w:rPr>
              <w:t>26</w:t>
            </w:r>
          </w:p>
        </w:tc>
        <w:tc>
          <w:tcPr>
            <w:tcW w:w="261" w:type="pct"/>
          </w:tcPr>
          <w:p w:rsidR="00B8250A" w:rsidRPr="0056028E" w:rsidRDefault="0040078C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0,01052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0,000183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0,04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0,03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0,46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0,06</w:t>
            </w:r>
          </w:p>
        </w:tc>
        <w:tc>
          <w:tcPr>
            <w:tcW w:w="209" w:type="pct"/>
          </w:tcPr>
          <w:p w:rsidR="00B8250A" w:rsidRPr="0056028E" w:rsidRDefault="00B8250A" w:rsidP="008C1349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0,3</w:t>
            </w:r>
            <w:r w:rsidR="008C1349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0,17</w:t>
            </w:r>
          </w:p>
        </w:tc>
      </w:tr>
      <w:tr w:rsidR="008C1349" w:rsidRPr="00A203EF" w:rsidTr="008C1349">
        <w:tc>
          <w:tcPr>
            <w:tcW w:w="151" w:type="pct"/>
            <w:vMerge/>
            <w:textDirection w:val="btLr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  <w:textDirection w:val="btLr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2</w:t>
            </w:r>
          </w:p>
        </w:tc>
        <w:tc>
          <w:tcPr>
            <w:tcW w:w="261" w:type="pct"/>
          </w:tcPr>
          <w:p w:rsidR="008C1349" w:rsidRPr="0056028E" w:rsidRDefault="008C1349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0,07</w:t>
            </w:r>
            <w:r w:rsidR="00732F27">
              <w:rPr>
                <w:sz w:val="12"/>
                <w:szCs w:val="12"/>
              </w:rPr>
              <w:t>793</w:t>
            </w:r>
          </w:p>
        </w:tc>
        <w:tc>
          <w:tcPr>
            <w:tcW w:w="322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0,000716</w:t>
            </w:r>
          </w:p>
        </w:tc>
        <w:tc>
          <w:tcPr>
            <w:tcW w:w="220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210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0,001</w:t>
            </w:r>
          </w:p>
        </w:tc>
        <w:tc>
          <w:tcPr>
            <w:tcW w:w="233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8C1349" w:rsidRPr="0056028E" w:rsidRDefault="008C1349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</w:t>
            </w:r>
            <w:r>
              <w:rPr>
                <w:sz w:val="12"/>
                <w:szCs w:val="12"/>
              </w:rPr>
              <w:t>09</w:t>
            </w:r>
          </w:p>
        </w:tc>
        <w:tc>
          <w:tcPr>
            <w:tcW w:w="261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0,02789</w:t>
            </w:r>
          </w:p>
        </w:tc>
        <w:tc>
          <w:tcPr>
            <w:tcW w:w="298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8C1349" w:rsidRPr="0056028E" w:rsidRDefault="008C1349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0,00</w:t>
            </w:r>
            <w:r w:rsidR="00732F27">
              <w:rPr>
                <w:sz w:val="12"/>
                <w:szCs w:val="12"/>
              </w:rPr>
              <w:t>01987</w:t>
            </w:r>
          </w:p>
        </w:tc>
        <w:tc>
          <w:tcPr>
            <w:tcW w:w="257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0,14</w:t>
            </w:r>
          </w:p>
        </w:tc>
        <w:tc>
          <w:tcPr>
            <w:tcW w:w="218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0,10</w:t>
            </w:r>
          </w:p>
        </w:tc>
        <w:tc>
          <w:tcPr>
            <w:tcW w:w="230" w:type="pct"/>
          </w:tcPr>
          <w:p w:rsidR="008C1349" w:rsidRPr="0056028E" w:rsidRDefault="008C1349" w:rsidP="008C1349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1,2</w:t>
            </w:r>
            <w:r>
              <w:rPr>
                <w:sz w:val="12"/>
                <w:szCs w:val="12"/>
              </w:rPr>
              <w:t>5</w:t>
            </w:r>
          </w:p>
        </w:tc>
        <w:tc>
          <w:tcPr>
            <w:tcW w:w="182" w:type="pct"/>
          </w:tcPr>
          <w:p w:rsidR="008C1349" w:rsidRPr="0056028E" w:rsidRDefault="008C1349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0,2</w:t>
            </w:r>
            <w:r w:rsidR="00732F27">
              <w:rPr>
                <w:sz w:val="12"/>
                <w:szCs w:val="12"/>
              </w:rPr>
              <w:t>7</w:t>
            </w:r>
          </w:p>
        </w:tc>
        <w:tc>
          <w:tcPr>
            <w:tcW w:w="209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0,97</w:t>
            </w:r>
          </w:p>
        </w:tc>
        <w:tc>
          <w:tcPr>
            <w:tcW w:w="230" w:type="pct"/>
          </w:tcPr>
          <w:p w:rsidR="008C1349" w:rsidRPr="0056028E" w:rsidRDefault="008C1349" w:rsidP="009742D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>
              <w:rPr>
                <w:rFonts w:eastAsiaTheme="minorEastAsia"/>
                <w:sz w:val="12"/>
                <w:szCs w:val="12"/>
              </w:rPr>
              <w:t>0,</w:t>
            </w:r>
            <w:r w:rsidRPr="0056028E">
              <w:rPr>
                <w:rFonts w:eastAsiaTheme="minorEastAsia"/>
                <w:sz w:val="12"/>
                <w:szCs w:val="12"/>
              </w:rPr>
              <w:t>0</w:t>
            </w:r>
            <w:r>
              <w:rPr>
                <w:rFonts w:eastAsiaTheme="minorEastAsia"/>
                <w:sz w:val="12"/>
                <w:szCs w:val="12"/>
              </w:rPr>
              <w:t>002</w:t>
            </w:r>
          </w:p>
        </w:tc>
        <w:tc>
          <w:tcPr>
            <w:tcW w:w="258" w:type="pct"/>
          </w:tcPr>
          <w:p w:rsidR="008C1349" w:rsidRPr="00A203EF" w:rsidRDefault="008C1349" w:rsidP="009742D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8C1349" w:rsidRPr="00A203EF" w:rsidRDefault="008C1349" w:rsidP="009742D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  <w:r>
              <w:rPr>
                <w:rFonts w:eastAsiaTheme="minorEastAsia"/>
                <w:sz w:val="12"/>
                <w:szCs w:val="12"/>
              </w:rPr>
              <w:t>,0002</w:t>
            </w:r>
          </w:p>
        </w:tc>
        <w:tc>
          <w:tcPr>
            <w:tcW w:w="201" w:type="pct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0,08</w:t>
            </w:r>
          </w:p>
        </w:tc>
      </w:tr>
      <w:tr w:rsidR="008C1349" w:rsidRPr="00A203EF" w:rsidTr="008C1349">
        <w:tc>
          <w:tcPr>
            <w:tcW w:w="151" w:type="pct"/>
            <w:vMerge/>
            <w:textDirection w:val="btLr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  <w:textDirection w:val="btLr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3</w:t>
            </w:r>
          </w:p>
        </w:tc>
        <w:tc>
          <w:tcPr>
            <w:tcW w:w="261" w:type="pct"/>
          </w:tcPr>
          <w:p w:rsidR="008C1349" w:rsidRPr="0056028E" w:rsidRDefault="008C1349" w:rsidP="00732F27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0,093</w:t>
            </w:r>
            <w:r w:rsidR="00732F27">
              <w:rPr>
                <w:sz w:val="12"/>
                <w:szCs w:val="12"/>
              </w:rPr>
              <w:t>48</w:t>
            </w:r>
          </w:p>
        </w:tc>
        <w:tc>
          <w:tcPr>
            <w:tcW w:w="322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0,010295</w:t>
            </w:r>
          </w:p>
        </w:tc>
        <w:tc>
          <w:tcPr>
            <w:tcW w:w="220" w:type="pct"/>
          </w:tcPr>
          <w:p w:rsidR="008C1349" w:rsidRPr="0056028E" w:rsidRDefault="008C1349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</w:t>
            </w:r>
            <w:r>
              <w:rPr>
                <w:sz w:val="12"/>
                <w:szCs w:val="12"/>
              </w:rPr>
              <w:t>1</w:t>
            </w:r>
          </w:p>
        </w:tc>
        <w:tc>
          <w:tcPr>
            <w:tcW w:w="210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0,007</w:t>
            </w:r>
          </w:p>
        </w:tc>
        <w:tc>
          <w:tcPr>
            <w:tcW w:w="218" w:type="pct"/>
          </w:tcPr>
          <w:p w:rsidR="008C1349" w:rsidRPr="0056028E" w:rsidRDefault="008C1349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</w:t>
            </w:r>
            <w:r>
              <w:rPr>
                <w:sz w:val="12"/>
                <w:szCs w:val="12"/>
              </w:rPr>
              <w:t>22</w:t>
            </w:r>
          </w:p>
        </w:tc>
        <w:tc>
          <w:tcPr>
            <w:tcW w:w="261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0,02456</w:t>
            </w:r>
          </w:p>
        </w:tc>
        <w:tc>
          <w:tcPr>
            <w:tcW w:w="298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0,000829</w:t>
            </w:r>
          </w:p>
        </w:tc>
        <w:tc>
          <w:tcPr>
            <w:tcW w:w="322" w:type="pct"/>
          </w:tcPr>
          <w:p w:rsidR="008C1349" w:rsidRPr="0056028E" w:rsidRDefault="008C1349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0,007</w:t>
            </w:r>
            <w:r w:rsidR="00732F27">
              <w:rPr>
                <w:sz w:val="12"/>
                <w:szCs w:val="12"/>
              </w:rPr>
              <w:t>4364</w:t>
            </w:r>
          </w:p>
        </w:tc>
        <w:tc>
          <w:tcPr>
            <w:tcW w:w="257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0,08</w:t>
            </w:r>
          </w:p>
        </w:tc>
        <w:tc>
          <w:tcPr>
            <w:tcW w:w="218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0,06</w:t>
            </w:r>
          </w:p>
        </w:tc>
        <w:tc>
          <w:tcPr>
            <w:tcW w:w="230" w:type="pct"/>
          </w:tcPr>
          <w:p w:rsidR="008C1349" w:rsidRPr="0056028E" w:rsidRDefault="008C1349" w:rsidP="008C1349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0,7</w:t>
            </w:r>
            <w:r>
              <w:rPr>
                <w:sz w:val="12"/>
                <w:szCs w:val="12"/>
              </w:rPr>
              <w:t>7</w:t>
            </w: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182" w:type="pct"/>
          </w:tcPr>
          <w:p w:rsidR="008C1349" w:rsidRPr="0056028E" w:rsidRDefault="008C1349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0,2</w:t>
            </w:r>
            <w:r w:rsidR="00732F27">
              <w:rPr>
                <w:sz w:val="12"/>
                <w:szCs w:val="12"/>
              </w:rPr>
              <w:t>1</w:t>
            </w:r>
          </w:p>
        </w:tc>
        <w:tc>
          <w:tcPr>
            <w:tcW w:w="209" w:type="pct"/>
          </w:tcPr>
          <w:p w:rsidR="008C1349" w:rsidRPr="0056028E" w:rsidRDefault="008C1349" w:rsidP="008C1349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</w:t>
            </w:r>
            <w:r>
              <w:rPr>
                <w:sz w:val="12"/>
                <w:szCs w:val="12"/>
              </w:rPr>
              <w:t>50</w:t>
            </w:r>
          </w:p>
        </w:tc>
        <w:tc>
          <w:tcPr>
            <w:tcW w:w="230" w:type="pct"/>
          </w:tcPr>
          <w:p w:rsidR="008C1349" w:rsidRPr="0056028E" w:rsidRDefault="008C1349" w:rsidP="009742D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0,008</w:t>
            </w:r>
            <w:r>
              <w:rPr>
                <w:rFonts w:eastAsiaTheme="minorEastAsia"/>
                <w:sz w:val="12"/>
                <w:szCs w:val="12"/>
              </w:rPr>
              <w:t>3</w:t>
            </w:r>
          </w:p>
        </w:tc>
        <w:tc>
          <w:tcPr>
            <w:tcW w:w="258" w:type="pct"/>
          </w:tcPr>
          <w:p w:rsidR="008C1349" w:rsidRPr="00A203EF" w:rsidRDefault="008C1349" w:rsidP="009742D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0,0046</w:t>
            </w:r>
          </w:p>
        </w:tc>
        <w:tc>
          <w:tcPr>
            <w:tcW w:w="266" w:type="pct"/>
          </w:tcPr>
          <w:p w:rsidR="008C1349" w:rsidRPr="00A203EF" w:rsidRDefault="008C1349" w:rsidP="009742D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0,003</w:t>
            </w:r>
            <w:r>
              <w:rPr>
                <w:rFonts w:eastAsiaTheme="minorEastAsia"/>
                <w:sz w:val="12"/>
                <w:szCs w:val="12"/>
              </w:rPr>
              <w:t>7</w:t>
            </w:r>
          </w:p>
        </w:tc>
        <w:tc>
          <w:tcPr>
            <w:tcW w:w="201" w:type="pct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0,04</w:t>
            </w:r>
          </w:p>
        </w:tc>
      </w:tr>
      <w:tr w:rsidR="00B8250A" w:rsidRPr="00A203EF" w:rsidTr="008C1349">
        <w:tc>
          <w:tcPr>
            <w:tcW w:w="15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на 1 жителя</w:t>
            </w: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1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0,025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09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>
              <w:rPr>
                <w:rFonts w:eastAsiaTheme="minorEastAsia"/>
                <w:sz w:val="12"/>
                <w:szCs w:val="12"/>
              </w:rPr>
              <w:t>0</w:t>
            </w:r>
          </w:p>
        </w:tc>
      </w:tr>
      <w:tr w:rsidR="00B8250A" w:rsidRPr="00A203EF" w:rsidTr="008C1349">
        <w:tc>
          <w:tcPr>
            <w:tcW w:w="15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2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0,0138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0,008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0,004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0,239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09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0,157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</w:tr>
      <w:tr w:rsidR="00B8250A" w:rsidRPr="00A203EF" w:rsidTr="008C1349">
        <w:tc>
          <w:tcPr>
            <w:tcW w:w="15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3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0,0002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0,025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09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0,0085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0,0046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0,0039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</w:tr>
    </w:tbl>
    <w:p w:rsidR="0040078C" w:rsidRDefault="0040078C"/>
    <w:p w:rsidR="007947E9" w:rsidRDefault="007947E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"/>
        <w:gridCol w:w="628"/>
        <w:gridCol w:w="310"/>
        <w:gridCol w:w="539"/>
        <w:gridCol w:w="665"/>
        <w:gridCol w:w="454"/>
        <w:gridCol w:w="434"/>
        <w:gridCol w:w="481"/>
        <w:gridCol w:w="450"/>
        <w:gridCol w:w="539"/>
        <w:gridCol w:w="616"/>
        <w:gridCol w:w="665"/>
        <w:gridCol w:w="531"/>
        <w:gridCol w:w="450"/>
        <w:gridCol w:w="475"/>
        <w:gridCol w:w="376"/>
        <w:gridCol w:w="432"/>
        <w:gridCol w:w="475"/>
        <w:gridCol w:w="533"/>
        <w:gridCol w:w="550"/>
        <w:gridCol w:w="413"/>
      </w:tblGrid>
      <w:tr w:rsidR="00B8250A" w:rsidRPr="00A203EF" w:rsidTr="008C1349">
        <w:tc>
          <w:tcPr>
            <w:tcW w:w="151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2022</w:t>
            </w:r>
          </w:p>
        </w:tc>
        <w:tc>
          <w:tcPr>
            <w:tcW w:w="304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на 1 застрахованное лицо</w:t>
            </w: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1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0,0053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0,02</w:t>
            </w:r>
            <w:r w:rsidR="0040078C">
              <w:rPr>
                <w:sz w:val="12"/>
                <w:szCs w:val="12"/>
              </w:rPr>
              <w:t>6</w:t>
            </w:r>
          </w:p>
        </w:tc>
        <w:tc>
          <w:tcPr>
            <w:tcW w:w="261" w:type="pct"/>
          </w:tcPr>
          <w:p w:rsidR="00B8250A" w:rsidRPr="0056028E" w:rsidRDefault="0040078C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0,01052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0,000201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0,043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0,043</w:t>
            </w:r>
          </w:p>
        </w:tc>
        <w:tc>
          <w:tcPr>
            <w:tcW w:w="230" w:type="pct"/>
          </w:tcPr>
          <w:p w:rsidR="00B8250A" w:rsidRPr="0056028E" w:rsidRDefault="00B8250A" w:rsidP="008C1349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0,44</w:t>
            </w:r>
            <w:r w:rsidR="008C1349">
              <w:rPr>
                <w:sz w:val="12"/>
                <w:szCs w:val="12"/>
              </w:rPr>
              <w:t>1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0,06</w:t>
            </w:r>
          </w:p>
        </w:tc>
        <w:tc>
          <w:tcPr>
            <w:tcW w:w="209" w:type="pct"/>
          </w:tcPr>
          <w:p w:rsidR="00B8250A" w:rsidRPr="0056028E" w:rsidRDefault="00B8250A" w:rsidP="008C1349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0,3</w:t>
            </w:r>
            <w:r w:rsidR="008C1349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0,17</w:t>
            </w:r>
          </w:p>
        </w:tc>
      </w:tr>
      <w:tr w:rsidR="008C1349" w:rsidRPr="00A203EF" w:rsidTr="008C1349">
        <w:tc>
          <w:tcPr>
            <w:tcW w:w="151" w:type="pct"/>
            <w:vMerge/>
            <w:textDirection w:val="btLr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  <w:textDirection w:val="btLr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2</w:t>
            </w:r>
          </w:p>
        </w:tc>
        <w:tc>
          <w:tcPr>
            <w:tcW w:w="261" w:type="pct"/>
          </w:tcPr>
          <w:p w:rsidR="008C1349" w:rsidRPr="0056028E" w:rsidRDefault="008C1349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0,07</w:t>
            </w:r>
            <w:r w:rsidR="00732F27">
              <w:rPr>
                <w:sz w:val="12"/>
                <w:szCs w:val="12"/>
              </w:rPr>
              <w:t>793</w:t>
            </w:r>
          </w:p>
        </w:tc>
        <w:tc>
          <w:tcPr>
            <w:tcW w:w="322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0,0007875</w:t>
            </w:r>
          </w:p>
        </w:tc>
        <w:tc>
          <w:tcPr>
            <w:tcW w:w="220" w:type="pct"/>
          </w:tcPr>
          <w:p w:rsidR="008C1349" w:rsidRPr="0056028E" w:rsidRDefault="008C1349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</w:t>
            </w:r>
            <w:r>
              <w:rPr>
                <w:sz w:val="12"/>
                <w:szCs w:val="12"/>
              </w:rPr>
              <w:t>4</w:t>
            </w:r>
          </w:p>
        </w:tc>
        <w:tc>
          <w:tcPr>
            <w:tcW w:w="210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0,001</w:t>
            </w:r>
          </w:p>
        </w:tc>
        <w:tc>
          <w:tcPr>
            <w:tcW w:w="233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8C1349" w:rsidRPr="0056028E" w:rsidRDefault="008C1349" w:rsidP="0040078C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</w:t>
            </w:r>
            <w:r>
              <w:rPr>
                <w:sz w:val="12"/>
                <w:szCs w:val="12"/>
              </w:rPr>
              <w:t>09</w:t>
            </w:r>
          </w:p>
        </w:tc>
        <w:tc>
          <w:tcPr>
            <w:tcW w:w="261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0,02790</w:t>
            </w:r>
          </w:p>
        </w:tc>
        <w:tc>
          <w:tcPr>
            <w:tcW w:w="298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8C1349" w:rsidRPr="0056028E" w:rsidRDefault="008C1349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0,000</w:t>
            </w:r>
            <w:r w:rsidR="00732F27">
              <w:rPr>
                <w:sz w:val="12"/>
                <w:szCs w:val="12"/>
              </w:rPr>
              <w:t>2184</w:t>
            </w:r>
          </w:p>
        </w:tc>
        <w:tc>
          <w:tcPr>
            <w:tcW w:w="257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0,149</w:t>
            </w:r>
          </w:p>
        </w:tc>
        <w:tc>
          <w:tcPr>
            <w:tcW w:w="218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0,140</w:t>
            </w:r>
          </w:p>
        </w:tc>
        <w:tc>
          <w:tcPr>
            <w:tcW w:w="230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1,212</w:t>
            </w:r>
          </w:p>
        </w:tc>
        <w:tc>
          <w:tcPr>
            <w:tcW w:w="182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0,27</w:t>
            </w:r>
          </w:p>
        </w:tc>
        <w:tc>
          <w:tcPr>
            <w:tcW w:w="209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0,97</w:t>
            </w:r>
          </w:p>
        </w:tc>
        <w:tc>
          <w:tcPr>
            <w:tcW w:w="230" w:type="pct"/>
          </w:tcPr>
          <w:p w:rsidR="008C1349" w:rsidRPr="0056028E" w:rsidRDefault="008C1349" w:rsidP="009742D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>
              <w:rPr>
                <w:rFonts w:eastAsiaTheme="minorEastAsia"/>
                <w:sz w:val="12"/>
                <w:szCs w:val="12"/>
              </w:rPr>
              <w:t>0,</w:t>
            </w:r>
            <w:r w:rsidRPr="0056028E">
              <w:rPr>
                <w:rFonts w:eastAsiaTheme="minorEastAsia"/>
                <w:sz w:val="12"/>
                <w:szCs w:val="12"/>
              </w:rPr>
              <w:t>0</w:t>
            </w:r>
            <w:r>
              <w:rPr>
                <w:rFonts w:eastAsiaTheme="minorEastAsia"/>
                <w:sz w:val="12"/>
                <w:szCs w:val="12"/>
              </w:rPr>
              <w:t>002</w:t>
            </w:r>
          </w:p>
        </w:tc>
        <w:tc>
          <w:tcPr>
            <w:tcW w:w="258" w:type="pct"/>
          </w:tcPr>
          <w:p w:rsidR="008C1349" w:rsidRPr="00A203EF" w:rsidRDefault="008C1349" w:rsidP="009742D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8C1349" w:rsidRPr="00A203EF" w:rsidRDefault="008C1349" w:rsidP="009742D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  <w:r>
              <w:rPr>
                <w:rFonts w:eastAsiaTheme="minorEastAsia"/>
                <w:sz w:val="12"/>
                <w:szCs w:val="12"/>
              </w:rPr>
              <w:t>,0002</w:t>
            </w:r>
          </w:p>
        </w:tc>
        <w:tc>
          <w:tcPr>
            <w:tcW w:w="201" w:type="pct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0,08</w:t>
            </w:r>
          </w:p>
        </w:tc>
      </w:tr>
      <w:tr w:rsidR="008C1349" w:rsidRPr="00A203EF" w:rsidTr="008C1349">
        <w:tc>
          <w:tcPr>
            <w:tcW w:w="151" w:type="pct"/>
            <w:vMerge/>
            <w:textDirection w:val="btLr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  <w:textDirection w:val="btLr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3</w:t>
            </w:r>
          </w:p>
        </w:tc>
        <w:tc>
          <w:tcPr>
            <w:tcW w:w="261" w:type="pct"/>
          </w:tcPr>
          <w:p w:rsidR="008C1349" w:rsidRPr="0056028E" w:rsidRDefault="008C1349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0,09</w:t>
            </w:r>
            <w:r>
              <w:rPr>
                <w:sz w:val="12"/>
                <w:szCs w:val="12"/>
              </w:rPr>
              <w:t>3</w:t>
            </w:r>
            <w:r w:rsidR="00732F27">
              <w:rPr>
                <w:sz w:val="12"/>
                <w:szCs w:val="12"/>
              </w:rPr>
              <w:t>48</w:t>
            </w:r>
          </w:p>
        </w:tc>
        <w:tc>
          <w:tcPr>
            <w:tcW w:w="322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0,0113246</w:t>
            </w:r>
          </w:p>
        </w:tc>
        <w:tc>
          <w:tcPr>
            <w:tcW w:w="220" w:type="pct"/>
          </w:tcPr>
          <w:p w:rsidR="008C1349" w:rsidRPr="0056028E" w:rsidRDefault="008C1349" w:rsidP="008C1349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</w:t>
            </w:r>
            <w:r>
              <w:rPr>
                <w:sz w:val="12"/>
                <w:szCs w:val="12"/>
              </w:rPr>
              <w:t>1</w:t>
            </w:r>
          </w:p>
        </w:tc>
        <w:tc>
          <w:tcPr>
            <w:tcW w:w="210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0,007</w:t>
            </w:r>
          </w:p>
        </w:tc>
        <w:tc>
          <w:tcPr>
            <w:tcW w:w="218" w:type="pct"/>
          </w:tcPr>
          <w:p w:rsidR="008C1349" w:rsidRPr="0056028E" w:rsidRDefault="008C1349" w:rsidP="008C1349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</w:t>
            </w:r>
            <w:r>
              <w:rPr>
                <w:sz w:val="12"/>
                <w:szCs w:val="12"/>
              </w:rPr>
              <w:t>22</w:t>
            </w:r>
          </w:p>
        </w:tc>
        <w:tc>
          <w:tcPr>
            <w:tcW w:w="261" w:type="pct"/>
          </w:tcPr>
          <w:p w:rsidR="008C1349" w:rsidRPr="0056028E" w:rsidRDefault="008C1349" w:rsidP="008C1349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0,02</w:t>
            </w:r>
            <w:r>
              <w:rPr>
                <w:sz w:val="12"/>
                <w:szCs w:val="12"/>
              </w:rPr>
              <w:t>457</w:t>
            </w:r>
          </w:p>
        </w:tc>
        <w:tc>
          <w:tcPr>
            <w:tcW w:w="298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0,000912</w:t>
            </w:r>
          </w:p>
        </w:tc>
        <w:tc>
          <w:tcPr>
            <w:tcW w:w="322" w:type="pct"/>
          </w:tcPr>
          <w:p w:rsidR="008C1349" w:rsidRPr="0056028E" w:rsidRDefault="008C1349" w:rsidP="00732F27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</w:t>
            </w:r>
            <w:r w:rsidR="00732F27">
              <w:rPr>
                <w:sz w:val="12"/>
                <w:szCs w:val="12"/>
              </w:rPr>
              <w:t>81802</w:t>
            </w:r>
          </w:p>
        </w:tc>
        <w:tc>
          <w:tcPr>
            <w:tcW w:w="257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0,082</w:t>
            </w:r>
          </w:p>
        </w:tc>
        <w:tc>
          <w:tcPr>
            <w:tcW w:w="218" w:type="pct"/>
          </w:tcPr>
          <w:p w:rsidR="008C1349" w:rsidRPr="0056028E" w:rsidRDefault="008C1349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0,078</w:t>
            </w:r>
          </w:p>
        </w:tc>
        <w:tc>
          <w:tcPr>
            <w:tcW w:w="230" w:type="pct"/>
          </w:tcPr>
          <w:p w:rsidR="008C1349" w:rsidRPr="0056028E" w:rsidRDefault="008C1349" w:rsidP="008C1349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0,7</w:t>
            </w:r>
            <w:r>
              <w:rPr>
                <w:sz w:val="12"/>
                <w:szCs w:val="12"/>
              </w:rPr>
              <w:t>42</w:t>
            </w:r>
          </w:p>
        </w:tc>
        <w:tc>
          <w:tcPr>
            <w:tcW w:w="182" w:type="pct"/>
          </w:tcPr>
          <w:p w:rsidR="008C1349" w:rsidRPr="0056028E" w:rsidRDefault="008C1349" w:rsidP="00434E83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0,2</w:t>
            </w:r>
            <w:r w:rsidR="00434E83">
              <w:rPr>
                <w:sz w:val="12"/>
                <w:szCs w:val="12"/>
              </w:rPr>
              <w:t>1</w:t>
            </w:r>
          </w:p>
        </w:tc>
        <w:tc>
          <w:tcPr>
            <w:tcW w:w="209" w:type="pct"/>
          </w:tcPr>
          <w:p w:rsidR="008C1349" w:rsidRPr="0056028E" w:rsidRDefault="008C1349" w:rsidP="008C1349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</w:t>
            </w:r>
            <w:r>
              <w:rPr>
                <w:sz w:val="12"/>
                <w:szCs w:val="12"/>
              </w:rPr>
              <w:t>50</w:t>
            </w:r>
          </w:p>
        </w:tc>
        <w:tc>
          <w:tcPr>
            <w:tcW w:w="230" w:type="pct"/>
          </w:tcPr>
          <w:p w:rsidR="008C1349" w:rsidRPr="0056028E" w:rsidRDefault="008C1349" w:rsidP="00434E8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0,008</w:t>
            </w:r>
            <w:r w:rsidR="00434E83">
              <w:rPr>
                <w:rFonts w:eastAsiaTheme="minorEastAsia"/>
                <w:sz w:val="12"/>
                <w:szCs w:val="12"/>
              </w:rPr>
              <w:t>3</w:t>
            </w:r>
          </w:p>
        </w:tc>
        <w:tc>
          <w:tcPr>
            <w:tcW w:w="258" w:type="pct"/>
          </w:tcPr>
          <w:p w:rsidR="008C1349" w:rsidRPr="00A203EF" w:rsidRDefault="008C1349" w:rsidP="009742D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0,0046</w:t>
            </w:r>
          </w:p>
        </w:tc>
        <w:tc>
          <w:tcPr>
            <w:tcW w:w="266" w:type="pct"/>
          </w:tcPr>
          <w:p w:rsidR="008C1349" w:rsidRPr="00A203EF" w:rsidRDefault="008C1349" w:rsidP="009742D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0,003</w:t>
            </w:r>
            <w:r>
              <w:rPr>
                <w:rFonts w:eastAsiaTheme="minorEastAsia"/>
                <w:sz w:val="12"/>
                <w:szCs w:val="12"/>
              </w:rPr>
              <w:t>7</w:t>
            </w:r>
          </w:p>
        </w:tc>
        <w:tc>
          <w:tcPr>
            <w:tcW w:w="201" w:type="pct"/>
          </w:tcPr>
          <w:p w:rsidR="008C1349" w:rsidRPr="00A203EF" w:rsidRDefault="008C1349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0,04</w:t>
            </w:r>
          </w:p>
        </w:tc>
      </w:tr>
      <w:tr w:rsidR="00B8250A" w:rsidRPr="00A203EF" w:rsidTr="008C1349">
        <w:tc>
          <w:tcPr>
            <w:tcW w:w="151" w:type="pct"/>
            <w:vMerge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right="113"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 w:val="restart"/>
            <w:textDirection w:val="btLr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на 1 жителя</w:t>
            </w: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1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0,025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09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>
              <w:rPr>
                <w:rFonts w:eastAsiaTheme="minorEastAsia"/>
                <w:sz w:val="12"/>
                <w:szCs w:val="12"/>
              </w:rPr>
              <w:t>0</w:t>
            </w:r>
          </w:p>
        </w:tc>
      </w:tr>
      <w:tr w:rsidR="00B8250A" w:rsidRPr="00A203EF" w:rsidTr="008C1349">
        <w:tc>
          <w:tcPr>
            <w:tcW w:w="151" w:type="pct"/>
            <w:vMerge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2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0,0139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0,008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0,004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0,241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09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0,158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</w:tr>
      <w:tr w:rsidR="00B8250A" w:rsidRPr="00A203EF" w:rsidTr="008C1349">
        <w:tc>
          <w:tcPr>
            <w:tcW w:w="151" w:type="pct"/>
            <w:vMerge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304" w:type="pct"/>
            <w:vMerge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eastAsiaTheme="minorEastAsia"/>
                <w:sz w:val="14"/>
                <w:szCs w:val="14"/>
              </w:rPr>
            </w:pPr>
          </w:p>
        </w:tc>
        <w:tc>
          <w:tcPr>
            <w:tcW w:w="150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4"/>
                <w:szCs w:val="14"/>
              </w:rPr>
            </w:pPr>
            <w:r w:rsidRPr="00A203EF">
              <w:rPr>
                <w:rFonts w:eastAsiaTheme="minorEastAsia"/>
                <w:sz w:val="14"/>
                <w:szCs w:val="14"/>
              </w:rPr>
              <w:t>3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2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3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0,0002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0,025</w:t>
            </w:r>
          </w:p>
        </w:tc>
        <w:tc>
          <w:tcPr>
            <w:tcW w:w="261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9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32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57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18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182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09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r w:rsidRPr="0056028E">
              <w:rPr>
                <w:sz w:val="12"/>
                <w:szCs w:val="12"/>
              </w:rPr>
              <w:t>0</w:t>
            </w:r>
          </w:p>
        </w:tc>
        <w:tc>
          <w:tcPr>
            <w:tcW w:w="230" w:type="pct"/>
          </w:tcPr>
          <w:p w:rsidR="00B8250A" w:rsidRPr="0056028E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56028E">
              <w:rPr>
                <w:rFonts w:eastAsiaTheme="minorEastAsia"/>
                <w:sz w:val="12"/>
                <w:szCs w:val="12"/>
              </w:rPr>
              <w:t>0,0086</w:t>
            </w:r>
          </w:p>
        </w:tc>
        <w:tc>
          <w:tcPr>
            <w:tcW w:w="258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0,0047</w:t>
            </w:r>
          </w:p>
        </w:tc>
        <w:tc>
          <w:tcPr>
            <w:tcW w:w="266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0,0039</w:t>
            </w:r>
          </w:p>
        </w:tc>
        <w:tc>
          <w:tcPr>
            <w:tcW w:w="201" w:type="pct"/>
          </w:tcPr>
          <w:p w:rsidR="00B8250A" w:rsidRPr="00A203EF" w:rsidRDefault="00B8250A" w:rsidP="00FC15E6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12"/>
                <w:szCs w:val="12"/>
              </w:rPr>
            </w:pPr>
            <w:r w:rsidRPr="00A203EF">
              <w:rPr>
                <w:rFonts w:eastAsiaTheme="minorEastAsia"/>
                <w:sz w:val="12"/>
                <w:szCs w:val="12"/>
              </w:rPr>
              <w:t>0</w:t>
            </w:r>
          </w:p>
        </w:tc>
      </w:tr>
    </w:tbl>
    <w:p w:rsidR="00B8250A" w:rsidRPr="00A203EF" w:rsidRDefault="00B8250A" w:rsidP="00B8250A">
      <w:pPr>
        <w:suppressAutoHyphens/>
        <w:ind w:firstLine="709"/>
        <w:jc w:val="right"/>
        <w:rPr>
          <w:sz w:val="28"/>
          <w:szCs w:val="28"/>
          <w:lang w:eastAsia="zh-CN"/>
        </w:rPr>
      </w:pPr>
      <w:r w:rsidRPr="00A203EF">
        <w:rPr>
          <w:color w:val="FFFFFF" w:themeColor="background1"/>
          <w:sz w:val="28"/>
          <w:szCs w:val="28"/>
          <w:lang w:eastAsia="zh-CN"/>
        </w:rPr>
        <w:t>.</w:t>
      </w:r>
      <w:r w:rsidRPr="00A203EF">
        <w:rPr>
          <w:sz w:val="28"/>
          <w:szCs w:val="28"/>
          <w:lang w:eastAsia="zh-CN"/>
        </w:rPr>
        <w:t>».</w:t>
      </w:r>
    </w:p>
    <w:p w:rsidR="00B8250A" w:rsidRPr="00A203EF" w:rsidRDefault="008C1349" w:rsidP="00B8250A">
      <w:pPr>
        <w:suppressAutoHyphens/>
        <w:ind w:firstLine="709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</w:t>
      </w:r>
      <w:r w:rsidR="00B8250A" w:rsidRPr="00A203EF">
        <w:rPr>
          <w:sz w:val="28"/>
          <w:szCs w:val="20"/>
          <w:lang w:eastAsia="zh-CN"/>
        </w:rPr>
        <w:t>. В разделе 7:</w:t>
      </w:r>
    </w:p>
    <w:p w:rsidR="00B8250A" w:rsidRPr="0056028E" w:rsidRDefault="008C1349" w:rsidP="00B8250A">
      <w:pPr>
        <w:pStyle w:val="a4"/>
        <w:ind w:firstLine="709"/>
        <w:rPr>
          <w:lang w:eastAsia="zh-CN"/>
        </w:rPr>
      </w:pPr>
      <w:r>
        <w:rPr>
          <w:lang w:eastAsia="zh-CN"/>
        </w:rPr>
        <w:t>2</w:t>
      </w:r>
      <w:r w:rsidR="00B8250A" w:rsidRPr="00A203EF">
        <w:rPr>
          <w:lang w:eastAsia="zh-CN"/>
        </w:rPr>
        <w:t xml:space="preserve">.1. </w:t>
      </w:r>
      <w:r w:rsidR="00B8250A" w:rsidRPr="0056028E">
        <w:rPr>
          <w:lang w:eastAsia="zh-CN"/>
        </w:rPr>
        <w:t>В пункте 7.1:</w:t>
      </w:r>
    </w:p>
    <w:p w:rsidR="008C1349" w:rsidRDefault="008C1349" w:rsidP="008C1349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0"/>
          <w:lang w:eastAsia="zh-CN"/>
        </w:rPr>
        <w:t>2</w:t>
      </w:r>
      <w:r w:rsidR="00FC15E6">
        <w:rPr>
          <w:sz w:val="28"/>
          <w:szCs w:val="20"/>
          <w:lang w:eastAsia="zh-CN"/>
        </w:rPr>
        <w:t xml:space="preserve">.1.1. </w:t>
      </w:r>
      <w:r w:rsidRPr="0056028E">
        <w:rPr>
          <w:rFonts w:eastAsiaTheme="minorEastAsia"/>
          <w:sz w:val="28"/>
          <w:szCs w:val="28"/>
        </w:rPr>
        <w:t xml:space="preserve">абзаце </w:t>
      </w:r>
      <w:r>
        <w:rPr>
          <w:rFonts w:eastAsiaTheme="minorEastAsia"/>
          <w:sz w:val="28"/>
          <w:szCs w:val="28"/>
        </w:rPr>
        <w:t>третьем:</w:t>
      </w:r>
    </w:p>
    <w:p w:rsidR="00B8250A" w:rsidRDefault="008C1349" w:rsidP="008C1349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56028E">
        <w:rPr>
          <w:rFonts w:eastAsiaTheme="minorEastAsia"/>
          <w:sz w:val="28"/>
          <w:szCs w:val="28"/>
        </w:rPr>
        <w:t xml:space="preserve"> цифры «</w:t>
      </w:r>
      <w:r>
        <w:rPr>
          <w:rFonts w:eastAsiaTheme="minorEastAsia"/>
          <w:sz w:val="28"/>
          <w:szCs w:val="28"/>
        </w:rPr>
        <w:t>530,9» заменить цифрами «532,6»;</w:t>
      </w:r>
    </w:p>
    <w:p w:rsidR="008C1349" w:rsidRPr="0056028E" w:rsidRDefault="008C1349" w:rsidP="008C1349">
      <w:pPr>
        <w:suppressAutoHyphens/>
        <w:ind w:firstLine="709"/>
        <w:jc w:val="both"/>
        <w:rPr>
          <w:sz w:val="28"/>
          <w:szCs w:val="20"/>
          <w:lang w:eastAsia="zh-CN"/>
        </w:rPr>
      </w:pPr>
      <w:r>
        <w:rPr>
          <w:rFonts w:eastAsiaTheme="minorEastAsia"/>
          <w:sz w:val="28"/>
          <w:szCs w:val="28"/>
        </w:rPr>
        <w:t>-</w:t>
      </w:r>
      <w:r w:rsidRPr="0056028E">
        <w:rPr>
          <w:rFonts w:eastAsiaTheme="minorEastAsia"/>
          <w:sz w:val="28"/>
          <w:szCs w:val="28"/>
        </w:rPr>
        <w:t xml:space="preserve"> цифры «</w:t>
      </w:r>
      <w:r>
        <w:rPr>
          <w:rFonts w:eastAsiaTheme="minorEastAsia"/>
          <w:sz w:val="28"/>
          <w:szCs w:val="28"/>
        </w:rPr>
        <w:t>293,7» заменить цифрами «295,7».</w:t>
      </w:r>
    </w:p>
    <w:p w:rsidR="00B8250A" w:rsidRDefault="008C1349" w:rsidP="00B8250A">
      <w:pPr>
        <w:suppressAutoHyphens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0"/>
          <w:lang w:eastAsia="zh-CN"/>
        </w:rPr>
        <w:t>2</w:t>
      </w:r>
      <w:r w:rsidR="00FC15E6">
        <w:rPr>
          <w:sz w:val="28"/>
          <w:szCs w:val="20"/>
          <w:lang w:eastAsia="zh-CN"/>
        </w:rPr>
        <w:t xml:space="preserve">.1.2. </w:t>
      </w:r>
      <w:r w:rsidR="00FC15E6">
        <w:rPr>
          <w:rFonts w:eastAsiaTheme="minorEastAsia"/>
          <w:sz w:val="28"/>
          <w:szCs w:val="28"/>
        </w:rPr>
        <w:t>В</w:t>
      </w:r>
      <w:r w:rsidR="00B8250A" w:rsidRPr="0056028E">
        <w:rPr>
          <w:rFonts w:eastAsiaTheme="minorEastAsia"/>
          <w:sz w:val="28"/>
          <w:szCs w:val="28"/>
        </w:rPr>
        <w:t xml:space="preserve"> абзаце </w:t>
      </w:r>
      <w:r>
        <w:rPr>
          <w:rFonts w:eastAsiaTheme="minorEastAsia"/>
          <w:sz w:val="28"/>
          <w:szCs w:val="28"/>
        </w:rPr>
        <w:t>во</w:t>
      </w:r>
      <w:r w:rsidR="00B8250A" w:rsidRPr="0056028E">
        <w:rPr>
          <w:rFonts w:eastAsiaTheme="minorEastAsia"/>
          <w:sz w:val="28"/>
          <w:szCs w:val="28"/>
        </w:rPr>
        <w:t>семнадцатом цифры «</w:t>
      </w:r>
      <w:r w:rsidRPr="0056028E">
        <w:rPr>
          <w:rFonts w:eastAsiaTheme="minorEastAsia"/>
          <w:sz w:val="28"/>
          <w:szCs w:val="28"/>
        </w:rPr>
        <w:t>182517,1</w:t>
      </w:r>
      <w:r w:rsidR="00B8250A" w:rsidRPr="0056028E">
        <w:rPr>
          <w:rFonts w:eastAsiaTheme="minorEastAsia"/>
          <w:sz w:val="28"/>
          <w:szCs w:val="28"/>
        </w:rPr>
        <w:t>» заменить цифрами «</w:t>
      </w:r>
      <w:r>
        <w:rPr>
          <w:rFonts w:eastAsiaTheme="minorEastAsia"/>
          <w:sz w:val="28"/>
          <w:szCs w:val="28"/>
        </w:rPr>
        <w:t>180</w:t>
      </w:r>
      <w:r w:rsidR="00732F27">
        <w:rPr>
          <w:rFonts w:eastAsiaTheme="minorEastAsia"/>
          <w:sz w:val="28"/>
          <w:szCs w:val="28"/>
        </w:rPr>
        <w:t>281,3</w:t>
      </w:r>
      <w:r w:rsidR="00B8250A">
        <w:rPr>
          <w:rFonts w:eastAsiaTheme="minorEastAsia"/>
          <w:sz w:val="28"/>
          <w:szCs w:val="28"/>
        </w:rPr>
        <w:t>»</w:t>
      </w:r>
      <w:r w:rsidR="007611E7">
        <w:rPr>
          <w:rFonts w:eastAsiaTheme="minorEastAsia"/>
          <w:sz w:val="28"/>
          <w:szCs w:val="28"/>
        </w:rPr>
        <w:t>.</w:t>
      </w:r>
    </w:p>
    <w:p w:rsidR="00B8250A" w:rsidRDefault="008C1349" w:rsidP="00B8250A">
      <w:pPr>
        <w:pStyle w:val="a4"/>
        <w:ind w:firstLine="709"/>
        <w:rPr>
          <w:lang w:eastAsia="zh-CN"/>
        </w:rPr>
      </w:pPr>
      <w:r>
        <w:rPr>
          <w:lang w:eastAsia="zh-CN"/>
        </w:rPr>
        <w:t>2</w:t>
      </w:r>
      <w:r w:rsidR="00B8250A" w:rsidRPr="00A203EF">
        <w:rPr>
          <w:lang w:eastAsia="zh-CN"/>
        </w:rPr>
        <w:t xml:space="preserve">.2. </w:t>
      </w:r>
      <w:r w:rsidR="00B8250A" w:rsidRPr="0056028E">
        <w:rPr>
          <w:lang w:eastAsia="zh-CN"/>
        </w:rPr>
        <w:t>В пункте 7.</w:t>
      </w:r>
      <w:r w:rsidR="00B8250A">
        <w:rPr>
          <w:lang w:eastAsia="zh-CN"/>
        </w:rPr>
        <w:t>2</w:t>
      </w:r>
      <w:r w:rsidR="00B8250A" w:rsidRPr="0056028E">
        <w:rPr>
          <w:lang w:eastAsia="zh-CN"/>
        </w:rPr>
        <w:t>:</w:t>
      </w:r>
    </w:p>
    <w:p w:rsidR="00B8250A" w:rsidRDefault="008C1349" w:rsidP="00B8250A">
      <w:pPr>
        <w:suppressAutoHyphens/>
        <w:ind w:firstLine="709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2</w:t>
      </w:r>
      <w:r w:rsidR="00FC15E6">
        <w:rPr>
          <w:sz w:val="28"/>
          <w:szCs w:val="20"/>
          <w:lang w:eastAsia="zh-CN"/>
        </w:rPr>
        <w:t>.2.</w:t>
      </w:r>
      <w:r w:rsidR="007611E7">
        <w:rPr>
          <w:sz w:val="28"/>
          <w:szCs w:val="20"/>
          <w:lang w:eastAsia="zh-CN"/>
        </w:rPr>
        <w:t>1</w:t>
      </w:r>
      <w:r w:rsidR="00FC15E6">
        <w:rPr>
          <w:sz w:val="28"/>
          <w:szCs w:val="20"/>
          <w:lang w:eastAsia="zh-CN"/>
        </w:rPr>
        <w:t xml:space="preserve">. </w:t>
      </w:r>
      <w:r w:rsidR="007611E7">
        <w:rPr>
          <w:rFonts w:eastAsiaTheme="minorEastAsia"/>
          <w:sz w:val="28"/>
          <w:szCs w:val="28"/>
        </w:rPr>
        <w:t>В</w:t>
      </w:r>
      <w:r w:rsidR="007611E7" w:rsidRPr="0056028E">
        <w:rPr>
          <w:rFonts w:eastAsiaTheme="minorEastAsia"/>
          <w:sz w:val="28"/>
          <w:szCs w:val="28"/>
        </w:rPr>
        <w:t xml:space="preserve"> абзаце </w:t>
      </w:r>
      <w:r w:rsidR="007611E7">
        <w:rPr>
          <w:rFonts w:eastAsiaTheme="minorEastAsia"/>
          <w:sz w:val="28"/>
          <w:szCs w:val="28"/>
        </w:rPr>
        <w:t>один</w:t>
      </w:r>
      <w:r w:rsidR="007611E7" w:rsidRPr="0056028E">
        <w:rPr>
          <w:rFonts w:eastAsiaTheme="minorEastAsia"/>
          <w:sz w:val="28"/>
          <w:szCs w:val="28"/>
        </w:rPr>
        <w:t xml:space="preserve">надцатом цифры «182517,1» заменить цифрами </w:t>
      </w:r>
      <w:r w:rsidR="00732F27" w:rsidRPr="0056028E">
        <w:rPr>
          <w:rFonts w:eastAsiaTheme="minorEastAsia"/>
          <w:sz w:val="28"/>
          <w:szCs w:val="28"/>
        </w:rPr>
        <w:t>«</w:t>
      </w:r>
      <w:r w:rsidR="00732F27">
        <w:rPr>
          <w:rFonts w:eastAsiaTheme="minorEastAsia"/>
          <w:sz w:val="28"/>
          <w:szCs w:val="28"/>
        </w:rPr>
        <w:t>180281,3»</w:t>
      </w:r>
      <w:r w:rsidR="007611E7">
        <w:rPr>
          <w:sz w:val="28"/>
          <w:szCs w:val="20"/>
          <w:lang w:eastAsia="zh-CN"/>
        </w:rPr>
        <w:t>.</w:t>
      </w:r>
    </w:p>
    <w:p w:rsidR="00B8250A" w:rsidRPr="00E61CED" w:rsidRDefault="007611E7" w:rsidP="00B8250A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 w:rsidR="00B8250A" w:rsidRPr="00E61CED">
        <w:rPr>
          <w:rFonts w:eastAsiaTheme="minorEastAsia"/>
          <w:sz w:val="28"/>
          <w:szCs w:val="28"/>
        </w:rPr>
        <w:t>. В таблице приложения  3 к Территориальной программе госгарантий:</w:t>
      </w:r>
    </w:p>
    <w:p w:rsidR="00B8250A" w:rsidRPr="00F77779" w:rsidRDefault="007611E7" w:rsidP="00B8250A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 w:rsidR="00814E64">
        <w:rPr>
          <w:rFonts w:eastAsiaTheme="minorEastAsia"/>
          <w:sz w:val="28"/>
          <w:szCs w:val="28"/>
        </w:rPr>
        <w:t xml:space="preserve">.1. </w:t>
      </w:r>
      <w:r w:rsidR="00B8250A" w:rsidRPr="00F77779">
        <w:rPr>
          <w:rFonts w:eastAsiaTheme="minorEastAsia"/>
          <w:sz w:val="28"/>
          <w:szCs w:val="28"/>
        </w:rPr>
        <w:t>Строку 2.1.</w:t>
      </w:r>
      <w:r>
        <w:rPr>
          <w:rFonts w:eastAsiaTheme="minorEastAsia"/>
          <w:sz w:val="28"/>
          <w:szCs w:val="28"/>
        </w:rPr>
        <w:t>3</w:t>
      </w:r>
      <w:r w:rsidR="00B8250A" w:rsidRPr="00F77779">
        <w:rPr>
          <w:rFonts w:eastAsiaTheme="minorEastAsia"/>
          <w:sz w:val="28"/>
          <w:szCs w:val="28"/>
        </w:rPr>
        <w:t>.1 изложить в следующей редакции:</w:t>
      </w: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3"/>
        <w:gridCol w:w="2193"/>
        <w:gridCol w:w="1985"/>
        <w:gridCol w:w="1417"/>
        <w:gridCol w:w="1418"/>
        <w:gridCol w:w="1275"/>
      </w:tblGrid>
      <w:tr w:rsidR="00B8250A" w:rsidRPr="00F77779" w:rsidTr="007611E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A" w:rsidRPr="00F77779" w:rsidRDefault="00B8250A" w:rsidP="007611E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77779">
              <w:rPr>
                <w:sz w:val="28"/>
                <w:szCs w:val="28"/>
              </w:rPr>
              <w:t>«2.1.</w:t>
            </w:r>
            <w:r w:rsidR="007611E7">
              <w:rPr>
                <w:sz w:val="28"/>
                <w:szCs w:val="28"/>
              </w:rPr>
              <w:t>3</w:t>
            </w:r>
            <w:r w:rsidRPr="00F77779">
              <w:rPr>
                <w:sz w:val="28"/>
                <w:szCs w:val="28"/>
              </w:rPr>
              <w:t>.1.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A" w:rsidRPr="00F77779" w:rsidRDefault="007611E7" w:rsidP="00FC15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A" w:rsidRPr="00F77779" w:rsidRDefault="007611E7" w:rsidP="00FC15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A" w:rsidRPr="00F77779" w:rsidRDefault="007611E7" w:rsidP="00FC1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A" w:rsidRPr="00F77779" w:rsidRDefault="007611E7" w:rsidP="00FC1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A" w:rsidRPr="00F77779" w:rsidRDefault="007611E7" w:rsidP="00FC1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27173</w:t>
            </w:r>
            <w:r w:rsidR="00B8250A" w:rsidRPr="00F77779">
              <w:rPr>
                <w:sz w:val="28"/>
                <w:szCs w:val="28"/>
              </w:rPr>
              <w:t>»</w:t>
            </w:r>
          </w:p>
        </w:tc>
      </w:tr>
    </w:tbl>
    <w:p w:rsidR="00B8250A" w:rsidRPr="00F77779" w:rsidRDefault="007611E7" w:rsidP="00B8250A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 w:rsidR="00814E64">
        <w:rPr>
          <w:rFonts w:eastAsiaTheme="minorEastAsia"/>
          <w:sz w:val="28"/>
          <w:szCs w:val="28"/>
        </w:rPr>
        <w:t xml:space="preserve">.2. </w:t>
      </w:r>
      <w:r w:rsidR="00B8250A" w:rsidRPr="00F77779">
        <w:rPr>
          <w:rFonts w:eastAsiaTheme="minorEastAsia"/>
          <w:sz w:val="28"/>
          <w:szCs w:val="28"/>
        </w:rPr>
        <w:t>Строку 2.1.</w:t>
      </w:r>
      <w:r>
        <w:rPr>
          <w:rFonts w:eastAsiaTheme="minorEastAsia"/>
          <w:sz w:val="28"/>
          <w:szCs w:val="28"/>
        </w:rPr>
        <w:t>3</w:t>
      </w:r>
      <w:r w:rsidR="00B8250A" w:rsidRPr="00F77779">
        <w:rPr>
          <w:rFonts w:eastAsiaTheme="minorEastAsia"/>
          <w:sz w:val="28"/>
          <w:szCs w:val="28"/>
        </w:rPr>
        <w:t>.2 изложить в следующей редакции:</w:t>
      </w:r>
    </w:p>
    <w:tbl>
      <w:tblPr>
        <w:tblW w:w="9668" w:type="dxa"/>
        <w:tblInd w:w="108" w:type="dxa"/>
        <w:tblLook w:val="0000" w:firstRow="0" w:lastRow="0" w:firstColumn="0" w:lastColumn="0" w:noHBand="0" w:noVBand="0"/>
      </w:tblPr>
      <w:tblGrid>
        <w:gridCol w:w="1288"/>
        <w:gridCol w:w="2256"/>
        <w:gridCol w:w="1985"/>
        <w:gridCol w:w="1417"/>
        <w:gridCol w:w="1446"/>
        <w:gridCol w:w="1276"/>
      </w:tblGrid>
      <w:tr w:rsidR="00B8250A" w:rsidRPr="00F77779" w:rsidTr="007611E7">
        <w:trPr>
          <w:trHeight w:val="292"/>
        </w:trPr>
        <w:tc>
          <w:tcPr>
            <w:tcW w:w="12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B8250A" w:rsidRPr="00F77779" w:rsidRDefault="00B8250A" w:rsidP="007611E7">
            <w:pPr>
              <w:pBdr>
                <w:between w:val="single" w:sz="4" w:space="1" w:color="auto"/>
                <w:bar w:val="single" w:sz="4" w:color="auto"/>
              </w:pBdr>
              <w:suppressAutoHyphens/>
              <w:rPr>
                <w:sz w:val="28"/>
                <w:szCs w:val="28"/>
                <w:lang w:eastAsia="zh-CN"/>
              </w:rPr>
            </w:pPr>
            <w:r w:rsidRPr="00F77779">
              <w:rPr>
                <w:sz w:val="28"/>
                <w:szCs w:val="28"/>
                <w:lang w:eastAsia="zh-CN"/>
              </w:rPr>
              <w:t>«2.1.</w:t>
            </w:r>
            <w:r w:rsidR="007611E7">
              <w:rPr>
                <w:sz w:val="28"/>
                <w:szCs w:val="28"/>
                <w:lang w:eastAsia="zh-CN"/>
              </w:rPr>
              <w:t>3</w:t>
            </w:r>
            <w:r w:rsidRPr="00F77779">
              <w:rPr>
                <w:sz w:val="28"/>
                <w:szCs w:val="28"/>
                <w:lang w:eastAsia="zh-CN"/>
              </w:rPr>
              <w:t>.2.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8250A" w:rsidRPr="00F77779" w:rsidRDefault="007611E7" w:rsidP="00FC15E6">
            <w:pPr>
              <w:pBdr>
                <w:between w:val="single" w:sz="4" w:space="1" w:color="auto"/>
                <w:bar w:val="single" w:sz="4" w:color="auto"/>
              </w:pBdr>
              <w:suppressAutoHyphens/>
              <w:rPr>
                <w:iCs/>
                <w:sz w:val="28"/>
                <w:szCs w:val="28"/>
                <w:lang w:eastAsia="zh-CN"/>
              </w:rPr>
            </w:pPr>
            <w:r>
              <w:rPr>
                <w:iCs/>
                <w:sz w:val="28"/>
                <w:szCs w:val="28"/>
                <w:lang w:eastAsia="zh-CN"/>
              </w:rPr>
              <w:t>магнитно-резонансная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50A" w:rsidRPr="00F77779" w:rsidRDefault="007611E7" w:rsidP="00FC15E6">
            <w:pPr>
              <w:suppressAutoHyphens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исследование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B8250A" w:rsidRPr="00547BA0" w:rsidRDefault="007611E7" w:rsidP="00FC15E6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15943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250A" w:rsidRPr="00F77779" w:rsidRDefault="007611E7" w:rsidP="00FC15E6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11759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50A" w:rsidRPr="00F77779" w:rsidRDefault="007611E7" w:rsidP="00FC15E6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11759</w:t>
            </w:r>
            <w:r w:rsidR="00B8250A" w:rsidRPr="00F77779">
              <w:rPr>
                <w:bCs/>
                <w:sz w:val="28"/>
                <w:szCs w:val="28"/>
                <w:lang w:eastAsia="zh-CN"/>
              </w:rPr>
              <w:t>»</w:t>
            </w:r>
          </w:p>
        </w:tc>
      </w:tr>
    </w:tbl>
    <w:p w:rsidR="007611E7" w:rsidRPr="00F77779" w:rsidRDefault="007611E7" w:rsidP="007611E7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 w:rsidR="00814E64">
        <w:rPr>
          <w:rFonts w:eastAsiaTheme="minorEastAsia"/>
          <w:sz w:val="28"/>
          <w:szCs w:val="28"/>
        </w:rPr>
        <w:t xml:space="preserve">.3. </w:t>
      </w:r>
      <w:r w:rsidRPr="00F77779">
        <w:rPr>
          <w:rFonts w:eastAsiaTheme="minorEastAsia"/>
          <w:sz w:val="28"/>
          <w:szCs w:val="28"/>
        </w:rPr>
        <w:t>Строку 2.1.</w:t>
      </w:r>
      <w:r>
        <w:rPr>
          <w:rFonts w:eastAsiaTheme="minorEastAsia"/>
          <w:sz w:val="28"/>
          <w:szCs w:val="28"/>
        </w:rPr>
        <w:t>4</w:t>
      </w:r>
      <w:r w:rsidRPr="00F77779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1</w:t>
      </w:r>
      <w:r w:rsidRPr="00F77779">
        <w:rPr>
          <w:rFonts w:eastAsiaTheme="minorEastAsia"/>
          <w:sz w:val="28"/>
          <w:szCs w:val="28"/>
        </w:rPr>
        <w:t xml:space="preserve"> изложить в следующей редакции:</w:t>
      </w:r>
    </w:p>
    <w:tbl>
      <w:tblPr>
        <w:tblW w:w="9668" w:type="dxa"/>
        <w:tblInd w:w="108" w:type="dxa"/>
        <w:tblLook w:val="0000" w:firstRow="0" w:lastRow="0" w:firstColumn="0" w:lastColumn="0" w:noHBand="0" w:noVBand="0"/>
      </w:tblPr>
      <w:tblGrid>
        <w:gridCol w:w="1282"/>
        <w:gridCol w:w="2222"/>
        <w:gridCol w:w="2116"/>
        <w:gridCol w:w="1375"/>
        <w:gridCol w:w="1411"/>
        <w:gridCol w:w="1262"/>
      </w:tblGrid>
      <w:tr w:rsidR="007611E7" w:rsidRPr="00F77779" w:rsidTr="009742D7">
        <w:trPr>
          <w:trHeight w:val="292"/>
        </w:trPr>
        <w:tc>
          <w:tcPr>
            <w:tcW w:w="12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7611E7" w:rsidRPr="00F77779" w:rsidRDefault="007611E7" w:rsidP="009A5214">
            <w:pPr>
              <w:pBdr>
                <w:between w:val="single" w:sz="4" w:space="1" w:color="auto"/>
                <w:bar w:val="single" w:sz="4" w:color="auto"/>
              </w:pBdr>
              <w:suppressAutoHyphens/>
              <w:rPr>
                <w:sz w:val="28"/>
                <w:szCs w:val="28"/>
                <w:lang w:eastAsia="zh-CN"/>
              </w:rPr>
            </w:pPr>
            <w:r w:rsidRPr="00F77779">
              <w:rPr>
                <w:sz w:val="28"/>
                <w:szCs w:val="28"/>
                <w:lang w:eastAsia="zh-CN"/>
              </w:rPr>
              <w:t>«2.1.</w:t>
            </w:r>
            <w:r w:rsidR="009A5214">
              <w:rPr>
                <w:sz w:val="28"/>
                <w:szCs w:val="28"/>
                <w:lang w:eastAsia="zh-CN"/>
              </w:rPr>
              <w:t>4</w:t>
            </w:r>
            <w:r w:rsidRPr="00F77779">
              <w:rPr>
                <w:sz w:val="28"/>
                <w:szCs w:val="28"/>
                <w:lang w:eastAsia="zh-CN"/>
              </w:rPr>
              <w:t>.</w:t>
            </w:r>
            <w:r w:rsidR="009A5214">
              <w:rPr>
                <w:sz w:val="28"/>
                <w:szCs w:val="28"/>
                <w:lang w:eastAsia="zh-CN"/>
              </w:rPr>
              <w:t>1</w:t>
            </w:r>
            <w:r w:rsidRPr="00F77779">
              <w:rPr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7611E7" w:rsidRPr="00F77779" w:rsidRDefault="007611E7" w:rsidP="009742D7">
            <w:pPr>
              <w:pBdr>
                <w:between w:val="single" w:sz="4" w:space="1" w:color="auto"/>
                <w:bar w:val="single" w:sz="4" w:color="auto"/>
              </w:pBdr>
              <w:suppressAutoHyphens/>
              <w:rPr>
                <w:iCs/>
                <w:sz w:val="28"/>
                <w:szCs w:val="28"/>
                <w:lang w:eastAsia="zh-CN"/>
              </w:rPr>
            </w:pPr>
            <w:r>
              <w:rPr>
                <w:iCs/>
                <w:sz w:val="28"/>
                <w:szCs w:val="28"/>
                <w:lang w:eastAsia="zh-CN"/>
              </w:rPr>
              <w:t>в том числе по профилю «онкология»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1E7" w:rsidRPr="00F77779" w:rsidRDefault="007611E7" w:rsidP="009742D7">
            <w:pPr>
              <w:suppressAutoHyphens/>
              <w:rPr>
                <w:sz w:val="28"/>
                <w:szCs w:val="28"/>
                <w:lang w:eastAsia="zh-CN"/>
              </w:rPr>
            </w:pPr>
            <w:r w:rsidRPr="00E61CED">
              <w:rPr>
                <w:sz w:val="28"/>
                <w:szCs w:val="28"/>
                <w:lang w:eastAsia="zh-CN"/>
              </w:rPr>
              <w:t>случай госпитализации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7611E7" w:rsidRPr="00547BA0" w:rsidRDefault="007611E7" w:rsidP="009742D7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9</w:t>
            </w:r>
            <w:r w:rsidR="009742D7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611E7" w:rsidRPr="00F77779" w:rsidRDefault="007611E7" w:rsidP="009742D7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10880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11E7" w:rsidRPr="00F77779" w:rsidRDefault="007611E7" w:rsidP="009742D7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11968</w:t>
            </w:r>
            <w:r w:rsidRPr="00F77779">
              <w:rPr>
                <w:bCs/>
                <w:sz w:val="28"/>
                <w:szCs w:val="28"/>
                <w:lang w:eastAsia="zh-CN"/>
              </w:rPr>
              <w:t>»</w:t>
            </w:r>
          </w:p>
        </w:tc>
      </w:tr>
    </w:tbl>
    <w:p w:rsidR="00B8250A" w:rsidRPr="00E61CED" w:rsidRDefault="007611E7" w:rsidP="00B8250A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3.4. </w:t>
      </w:r>
      <w:r w:rsidR="00B8250A" w:rsidRPr="00E61CED">
        <w:rPr>
          <w:rFonts w:eastAsiaTheme="minorEastAsia"/>
          <w:sz w:val="28"/>
          <w:szCs w:val="28"/>
        </w:rPr>
        <w:t>Строку 2.1.</w:t>
      </w:r>
      <w:r w:rsidR="00841A9A">
        <w:rPr>
          <w:rFonts w:eastAsiaTheme="minorEastAsia"/>
          <w:sz w:val="28"/>
          <w:szCs w:val="28"/>
        </w:rPr>
        <w:t>4</w:t>
      </w:r>
      <w:r w:rsidR="00B8250A" w:rsidRPr="00E61CED">
        <w:rPr>
          <w:rFonts w:eastAsiaTheme="minorEastAsia"/>
          <w:sz w:val="28"/>
          <w:szCs w:val="28"/>
        </w:rPr>
        <w:t>.</w:t>
      </w:r>
      <w:r w:rsidR="00B8250A">
        <w:rPr>
          <w:rFonts w:eastAsiaTheme="minorEastAsia"/>
          <w:sz w:val="28"/>
          <w:szCs w:val="28"/>
        </w:rPr>
        <w:t>3</w:t>
      </w:r>
      <w:r w:rsidR="00B8250A" w:rsidRPr="00E61CED">
        <w:rPr>
          <w:rFonts w:eastAsiaTheme="minorEastAsia"/>
          <w:sz w:val="28"/>
          <w:szCs w:val="28"/>
        </w:rPr>
        <w:t xml:space="preserve"> изложить в следующей редакции:</w:t>
      </w:r>
    </w:p>
    <w:tbl>
      <w:tblPr>
        <w:tblW w:w="9668" w:type="dxa"/>
        <w:tblInd w:w="108" w:type="dxa"/>
        <w:tblLook w:val="0000" w:firstRow="0" w:lastRow="0" w:firstColumn="0" w:lastColumn="0" w:noHBand="0" w:noVBand="0"/>
      </w:tblPr>
      <w:tblGrid>
        <w:gridCol w:w="1252"/>
        <w:gridCol w:w="2842"/>
        <w:gridCol w:w="2121"/>
        <w:gridCol w:w="1156"/>
        <w:gridCol w:w="1021"/>
        <w:gridCol w:w="1276"/>
      </w:tblGrid>
      <w:tr w:rsidR="00B8250A" w:rsidRPr="008817CC" w:rsidTr="007611E7">
        <w:trPr>
          <w:trHeight w:val="292"/>
        </w:trPr>
        <w:tc>
          <w:tcPr>
            <w:tcW w:w="12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B8250A" w:rsidRPr="00E61CED" w:rsidRDefault="00B8250A" w:rsidP="00FC15E6">
            <w:pPr>
              <w:pBdr>
                <w:between w:val="single" w:sz="4" w:space="1" w:color="auto"/>
                <w:bar w:val="single" w:sz="4" w:color="auto"/>
              </w:pBdr>
              <w:suppressAutoHyphens/>
              <w:rPr>
                <w:sz w:val="28"/>
                <w:szCs w:val="28"/>
                <w:lang w:eastAsia="zh-CN"/>
              </w:rPr>
            </w:pPr>
            <w:r w:rsidRPr="00E61CED">
              <w:rPr>
                <w:sz w:val="28"/>
                <w:szCs w:val="28"/>
                <w:lang w:eastAsia="zh-CN"/>
              </w:rPr>
              <w:t>«2.1.4.3.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8250A" w:rsidRPr="00E61CED" w:rsidRDefault="00B8250A" w:rsidP="00FC15E6">
            <w:pPr>
              <w:pBdr>
                <w:between w:val="single" w:sz="4" w:space="1" w:color="auto"/>
                <w:bar w:val="single" w:sz="4" w:color="auto"/>
              </w:pBdr>
              <w:suppressAutoHyphens/>
              <w:rPr>
                <w:iCs/>
                <w:sz w:val="28"/>
                <w:szCs w:val="28"/>
                <w:lang w:eastAsia="zh-CN"/>
              </w:rPr>
            </w:pPr>
            <w:r w:rsidRPr="00E61CED">
              <w:rPr>
                <w:iCs/>
                <w:sz w:val="28"/>
                <w:szCs w:val="28"/>
                <w:lang w:eastAsia="zh-CN"/>
              </w:rPr>
              <w:t>высокотехнологичная медицинская помощь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50A" w:rsidRPr="00E61CED" w:rsidRDefault="00B8250A" w:rsidP="00FC15E6">
            <w:pPr>
              <w:suppressAutoHyphens/>
              <w:rPr>
                <w:sz w:val="28"/>
                <w:szCs w:val="28"/>
                <w:lang w:eastAsia="zh-CN"/>
              </w:rPr>
            </w:pPr>
            <w:r w:rsidRPr="00E61CED">
              <w:rPr>
                <w:sz w:val="28"/>
                <w:szCs w:val="28"/>
                <w:lang w:eastAsia="zh-CN"/>
              </w:rPr>
              <w:t>случай госпитализации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B8250A" w:rsidRPr="00E61CED" w:rsidRDefault="007611E7" w:rsidP="009742D7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652</w:t>
            </w:r>
            <w:r w:rsidR="009742D7">
              <w:rPr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8250A" w:rsidRPr="00E61CED" w:rsidRDefault="007611E7" w:rsidP="00732F27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652</w:t>
            </w:r>
            <w:r w:rsidR="00732F27">
              <w:rPr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250A" w:rsidRPr="008817CC" w:rsidRDefault="007611E7" w:rsidP="00732F27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652</w:t>
            </w:r>
            <w:r w:rsidR="00732F27">
              <w:rPr>
                <w:bCs/>
                <w:sz w:val="28"/>
                <w:szCs w:val="28"/>
                <w:lang w:eastAsia="zh-CN"/>
              </w:rPr>
              <w:t>3</w:t>
            </w:r>
            <w:r w:rsidR="00B8250A" w:rsidRPr="00E61CED">
              <w:rPr>
                <w:bCs/>
                <w:sz w:val="28"/>
                <w:szCs w:val="28"/>
                <w:lang w:eastAsia="zh-CN"/>
              </w:rPr>
              <w:t>»</w:t>
            </w:r>
          </w:p>
        </w:tc>
      </w:tr>
    </w:tbl>
    <w:p w:rsidR="007611E7" w:rsidRPr="00E61CED" w:rsidRDefault="007611E7" w:rsidP="007611E7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3.5. </w:t>
      </w:r>
      <w:r w:rsidRPr="00E61CED">
        <w:rPr>
          <w:rFonts w:eastAsiaTheme="minorEastAsia"/>
          <w:sz w:val="28"/>
          <w:szCs w:val="28"/>
        </w:rPr>
        <w:t>Строку 2.1.</w:t>
      </w:r>
      <w:r>
        <w:rPr>
          <w:rFonts w:eastAsiaTheme="minorEastAsia"/>
          <w:sz w:val="28"/>
          <w:szCs w:val="28"/>
        </w:rPr>
        <w:t>5</w:t>
      </w:r>
      <w:r w:rsidRPr="00E61CED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1</w:t>
      </w:r>
      <w:r w:rsidRPr="00E61CED">
        <w:rPr>
          <w:rFonts w:eastAsiaTheme="minorEastAsia"/>
          <w:sz w:val="28"/>
          <w:szCs w:val="28"/>
        </w:rPr>
        <w:t xml:space="preserve"> изложить в следующей редакции:</w:t>
      </w:r>
    </w:p>
    <w:tbl>
      <w:tblPr>
        <w:tblW w:w="9668" w:type="dxa"/>
        <w:tblInd w:w="108" w:type="dxa"/>
        <w:tblLook w:val="0000" w:firstRow="0" w:lastRow="0" w:firstColumn="0" w:lastColumn="0" w:noHBand="0" w:noVBand="0"/>
      </w:tblPr>
      <w:tblGrid>
        <w:gridCol w:w="1288"/>
        <w:gridCol w:w="2256"/>
        <w:gridCol w:w="1985"/>
        <w:gridCol w:w="1417"/>
        <w:gridCol w:w="1446"/>
        <w:gridCol w:w="1276"/>
      </w:tblGrid>
      <w:tr w:rsidR="007611E7" w:rsidRPr="00F77779" w:rsidTr="009742D7">
        <w:trPr>
          <w:trHeight w:val="292"/>
        </w:trPr>
        <w:tc>
          <w:tcPr>
            <w:tcW w:w="128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7611E7" w:rsidRPr="00F77779" w:rsidRDefault="007611E7" w:rsidP="007611E7">
            <w:pPr>
              <w:pBdr>
                <w:between w:val="single" w:sz="4" w:space="1" w:color="auto"/>
                <w:bar w:val="single" w:sz="4" w:color="auto"/>
              </w:pBdr>
              <w:suppressAutoHyphens/>
              <w:rPr>
                <w:sz w:val="28"/>
                <w:szCs w:val="28"/>
                <w:lang w:eastAsia="zh-CN"/>
              </w:rPr>
            </w:pPr>
            <w:r w:rsidRPr="00F77779">
              <w:rPr>
                <w:sz w:val="28"/>
                <w:szCs w:val="28"/>
                <w:lang w:eastAsia="zh-CN"/>
              </w:rPr>
              <w:t>«2.1.</w:t>
            </w:r>
            <w:r>
              <w:rPr>
                <w:sz w:val="28"/>
                <w:szCs w:val="28"/>
                <w:lang w:eastAsia="zh-CN"/>
              </w:rPr>
              <w:t>5</w:t>
            </w:r>
            <w:r w:rsidRPr="00F77779">
              <w:rPr>
                <w:sz w:val="28"/>
                <w:szCs w:val="28"/>
                <w:lang w:eastAsia="zh-CN"/>
              </w:rPr>
              <w:t>.</w:t>
            </w:r>
            <w:r>
              <w:rPr>
                <w:sz w:val="28"/>
                <w:szCs w:val="28"/>
                <w:lang w:eastAsia="zh-CN"/>
              </w:rPr>
              <w:t>1</w:t>
            </w:r>
            <w:r w:rsidRPr="00F77779">
              <w:rPr>
                <w:sz w:val="28"/>
                <w:szCs w:val="28"/>
                <w:lang w:eastAsia="zh-CN"/>
              </w:rPr>
              <w:t>.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7611E7" w:rsidRPr="00F77779" w:rsidRDefault="007611E7" w:rsidP="009742D7">
            <w:pPr>
              <w:pBdr>
                <w:between w:val="single" w:sz="4" w:space="1" w:color="auto"/>
                <w:bar w:val="single" w:sz="4" w:color="auto"/>
              </w:pBdr>
              <w:suppressAutoHyphens/>
              <w:rPr>
                <w:iCs/>
                <w:sz w:val="28"/>
                <w:szCs w:val="28"/>
                <w:lang w:eastAsia="zh-CN"/>
              </w:rPr>
            </w:pPr>
            <w:r>
              <w:rPr>
                <w:iCs/>
                <w:sz w:val="28"/>
                <w:szCs w:val="28"/>
                <w:lang w:eastAsia="zh-CN"/>
              </w:rPr>
              <w:t>в том числе по профилю «онкология»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1E7" w:rsidRPr="00F77779" w:rsidRDefault="007611E7" w:rsidP="007611E7">
            <w:pPr>
              <w:suppressAutoHyphens/>
              <w:rPr>
                <w:sz w:val="28"/>
                <w:szCs w:val="28"/>
                <w:lang w:eastAsia="zh-CN"/>
              </w:rPr>
            </w:pPr>
            <w:r w:rsidRPr="00E61CED">
              <w:rPr>
                <w:sz w:val="28"/>
                <w:szCs w:val="28"/>
                <w:lang w:eastAsia="zh-CN"/>
              </w:rPr>
              <w:t xml:space="preserve">случай </w:t>
            </w:r>
            <w:r>
              <w:rPr>
                <w:sz w:val="28"/>
                <w:szCs w:val="28"/>
                <w:lang w:eastAsia="zh-CN"/>
              </w:rPr>
              <w:t>лечения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7611E7" w:rsidRPr="00547BA0" w:rsidRDefault="00BF3895" w:rsidP="009742D7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8661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611E7" w:rsidRPr="00F77779" w:rsidRDefault="007611E7" w:rsidP="009742D7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7544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11E7" w:rsidRPr="00F77779" w:rsidRDefault="007611E7" w:rsidP="009742D7">
            <w:pPr>
              <w:suppressAutoHyphens/>
              <w:jc w:val="center"/>
              <w:rPr>
                <w:bCs/>
                <w:sz w:val="28"/>
                <w:szCs w:val="28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8299</w:t>
            </w:r>
            <w:r w:rsidRPr="00F77779">
              <w:rPr>
                <w:bCs/>
                <w:sz w:val="28"/>
                <w:szCs w:val="28"/>
                <w:lang w:eastAsia="zh-CN"/>
              </w:rPr>
              <w:t>»</w:t>
            </w:r>
          </w:p>
        </w:tc>
      </w:tr>
    </w:tbl>
    <w:p w:rsidR="00B8250A" w:rsidRDefault="00B8250A" w:rsidP="00B8250A">
      <w:pPr>
        <w:suppressAutoHyphens/>
        <w:jc w:val="both"/>
        <w:rPr>
          <w:sz w:val="28"/>
          <w:szCs w:val="28"/>
          <w:lang w:eastAsia="zh-CN"/>
        </w:rPr>
      </w:pPr>
    </w:p>
    <w:p w:rsidR="00B8250A" w:rsidRPr="00547BA0" w:rsidRDefault="008C5FF0" w:rsidP="00B8250A">
      <w:pPr>
        <w:suppressAutoHyphens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4</w:t>
      </w:r>
      <w:r w:rsidR="00B8250A" w:rsidRPr="00547BA0">
        <w:rPr>
          <w:sz w:val="28"/>
          <w:szCs w:val="28"/>
          <w:lang w:eastAsia="zh-CN"/>
        </w:rPr>
        <w:t>. Приложение 4 к Территориальной программе госгарантий изложить в новой редакции</w:t>
      </w:r>
      <w:r w:rsidR="00FF55DC">
        <w:rPr>
          <w:sz w:val="28"/>
          <w:szCs w:val="28"/>
          <w:lang w:eastAsia="zh-CN"/>
        </w:rPr>
        <w:t>:</w:t>
      </w:r>
    </w:p>
    <w:p w:rsidR="00D65A60" w:rsidRPr="00480D19" w:rsidRDefault="00D65A60">
      <w:pPr>
        <w:jc w:val="center"/>
        <w:rPr>
          <w:sz w:val="28"/>
        </w:rPr>
      </w:pPr>
    </w:p>
    <w:p w:rsidR="008704C6" w:rsidRDefault="008704C6" w:rsidP="00EF6246">
      <w:pPr>
        <w:pStyle w:val="a4"/>
        <w:ind w:right="-156" w:firstLine="0"/>
        <w:jc w:val="left"/>
        <w:rPr>
          <w:b/>
        </w:rPr>
      </w:pPr>
    </w:p>
    <w:p w:rsidR="008704C6" w:rsidRDefault="008704C6" w:rsidP="008704C6">
      <w:pPr>
        <w:jc w:val="right"/>
        <w:rPr>
          <w:sz w:val="28"/>
          <w:szCs w:val="28"/>
        </w:rPr>
        <w:sectPr w:rsidR="008704C6" w:rsidSect="00FC15E6">
          <w:headerReference w:type="default" r:id="rId8"/>
          <w:footerReference w:type="default" r:id="rId9"/>
          <w:type w:val="continuous"/>
          <w:pgSz w:w="11906" w:h="16838" w:code="9"/>
          <w:pgMar w:top="1134" w:right="567" w:bottom="1134" w:left="1134" w:header="720" w:footer="720" w:gutter="0"/>
          <w:cols w:space="720"/>
        </w:sectPr>
      </w:pPr>
    </w:p>
    <w:p w:rsidR="008704C6" w:rsidRPr="00B30FBA" w:rsidRDefault="008704C6" w:rsidP="008704C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B30FBA">
        <w:rPr>
          <w:sz w:val="28"/>
          <w:szCs w:val="28"/>
        </w:rPr>
        <w:t>Приложение 4</w:t>
      </w:r>
    </w:p>
    <w:p w:rsidR="008704C6" w:rsidRPr="00B30FBA" w:rsidRDefault="008704C6" w:rsidP="008704C6">
      <w:pPr>
        <w:jc w:val="right"/>
        <w:rPr>
          <w:sz w:val="28"/>
          <w:szCs w:val="28"/>
        </w:rPr>
      </w:pPr>
      <w:r w:rsidRPr="00B30FBA">
        <w:rPr>
          <w:sz w:val="28"/>
          <w:szCs w:val="28"/>
        </w:rPr>
        <w:t>к Территориальной программе</w:t>
      </w:r>
    </w:p>
    <w:p w:rsidR="008704C6" w:rsidRPr="00B30FBA" w:rsidRDefault="008704C6" w:rsidP="008704C6">
      <w:pPr>
        <w:jc w:val="right"/>
        <w:rPr>
          <w:sz w:val="28"/>
          <w:szCs w:val="28"/>
        </w:rPr>
      </w:pPr>
      <w:r w:rsidRPr="00B30FBA">
        <w:rPr>
          <w:sz w:val="28"/>
          <w:szCs w:val="28"/>
        </w:rPr>
        <w:t>госгарантий</w:t>
      </w:r>
    </w:p>
    <w:p w:rsidR="008704C6" w:rsidRPr="00B30FBA" w:rsidRDefault="008704C6" w:rsidP="008704C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8704C6" w:rsidRPr="00B30FBA" w:rsidRDefault="008704C6" w:rsidP="008704C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B30FBA">
        <w:rPr>
          <w:sz w:val="28"/>
          <w:szCs w:val="28"/>
        </w:rPr>
        <w:t>Таблица 1</w:t>
      </w:r>
    </w:p>
    <w:p w:rsidR="008704C6" w:rsidRPr="00B30FBA" w:rsidRDefault="008704C6" w:rsidP="008704C6">
      <w:pPr>
        <w:rPr>
          <w:rFonts w:eastAsiaTheme="minorEastAsia"/>
          <w:sz w:val="20"/>
          <w:szCs w:val="22"/>
        </w:rPr>
      </w:pPr>
    </w:p>
    <w:p w:rsidR="008704C6" w:rsidRPr="00B30FBA" w:rsidRDefault="008704C6" w:rsidP="008704C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30FBA">
        <w:rPr>
          <w:b/>
          <w:bCs/>
          <w:sz w:val="28"/>
          <w:szCs w:val="28"/>
        </w:rPr>
        <w:t>Стоимость Территориальной программы государственных гарантий</w:t>
      </w:r>
      <w:r>
        <w:rPr>
          <w:b/>
          <w:bCs/>
          <w:sz w:val="28"/>
          <w:szCs w:val="28"/>
        </w:rPr>
        <w:t xml:space="preserve"> </w:t>
      </w:r>
      <w:r w:rsidRPr="00B30FBA">
        <w:rPr>
          <w:b/>
          <w:bCs/>
          <w:sz w:val="28"/>
          <w:szCs w:val="28"/>
        </w:rPr>
        <w:t>бесплатного оказания гражданам медицинской помощи</w:t>
      </w:r>
      <w:r>
        <w:rPr>
          <w:b/>
          <w:bCs/>
          <w:sz w:val="28"/>
          <w:szCs w:val="28"/>
        </w:rPr>
        <w:t xml:space="preserve"> </w:t>
      </w:r>
      <w:r w:rsidRPr="00B30FBA">
        <w:rPr>
          <w:b/>
          <w:bCs/>
          <w:sz w:val="28"/>
          <w:szCs w:val="28"/>
        </w:rPr>
        <w:t>на территории Ивановской области по источникам финансового</w:t>
      </w:r>
    </w:p>
    <w:p w:rsidR="008704C6" w:rsidRPr="00B30FBA" w:rsidRDefault="008704C6" w:rsidP="008704C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30FBA">
        <w:rPr>
          <w:b/>
          <w:bCs/>
          <w:sz w:val="28"/>
          <w:szCs w:val="28"/>
        </w:rPr>
        <w:t>обеспечения на 2020 год и на плановый период</w:t>
      </w:r>
      <w:r>
        <w:rPr>
          <w:b/>
          <w:bCs/>
          <w:sz w:val="28"/>
          <w:szCs w:val="28"/>
        </w:rPr>
        <w:t xml:space="preserve"> </w:t>
      </w:r>
      <w:r w:rsidRPr="00B30FBA">
        <w:rPr>
          <w:b/>
          <w:bCs/>
          <w:sz w:val="28"/>
          <w:szCs w:val="28"/>
        </w:rPr>
        <w:t>2021 и 2022 годов</w:t>
      </w:r>
    </w:p>
    <w:p w:rsidR="008704C6" w:rsidRPr="00B30FBA" w:rsidRDefault="008704C6" w:rsidP="008704C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5537" w:type="dxa"/>
        <w:tblLayout w:type="fixed"/>
        <w:tblLook w:val="04A0" w:firstRow="1" w:lastRow="0" w:firstColumn="1" w:lastColumn="0" w:noHBand="0" w:noVBand="1"/>
      </w:tblPr>
      <w:tblGrid>
        <w:gridCol w:w="5637"/>
        <w:gridCol w:w="258"/>
        <w:gridCol w:w="183"/>
        <w:gridCol w:w="1460"/>
        <w:gridCol w:w="1784"/>
        <w:gridCol w:w="1429"/>
        <w:gridCol w:w="1672"/>
        <w:gridCol w:w="1433"/>
        <w:gridCol w:w="1681"/>
      </w:tblGrid>
      <w:tr w:rsidR="008704C6" w:rsidRPr="00B30FBA" w:rsidTr="008704C6">
        <w:trPr>
          <w:trHeight w:val="705"/>
        </w:trPr>
        <w:tc>
          <w:tcPr>
            <w:tcW w:w="1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1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Утвержденная стоимость территориальной программы на 2020 год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Утвержденная стоимость территориальной программы на 2021 год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Утвержденная стоимость территориальной программы на 2022 год</w:t>
            </w:r>
          </w:p>
        </w:tc>
      </w:tr>
      <w:tr w:rsidR="008704C6" w:rsidRPr="00B30FBA" w:rsidTr="008704C6">
        <w:trPr>
          <w:trHeight w:val="1052"/>
        </w:trPr>
        <w:tc>
          <w:tcPr>
            <w:tcW w:w="18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04C6" w:rsidRPr="00B30FBA" w:rsidRDefault="008704C6" w:rsidP="0040078C">
            <w:pPr>
              <w:rPr>
                <w:sz w:val="22"/>
                <w:szCs w:val="22"/>
              </w:rPr>
            </w:pPr>
          </w:p>
        </w:tc>
        <w:tc>
          <w:tcPr>
            <w:tcW w:w="1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04C6" w:rsidRPr="00B30FBA" w:rsidRDefault="008704C6" w:rsidP="0040078C">
            <w:pPr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 xml:space="preserve">на 1 жителя </w:t>
            </w:r>
            <w:r w:rsidRPr="00B30FBA">
              <w:rPr>
                <w:sz w:val="22"/>
                <w:szCs w:val="22"/>
              </w:rPr>
              <w:br/>
              <w:t xml:space="preserve">(1 застрахован-ное лицо) </w:t>
            </w:r>
            <w:r w:rsidRPr="00B30FBA">
              <w:rPr>
                <w:sz w:val="22"/>
                <w:szCs w:val="22"/>
              </w:rPr>
              <w:br/>
              <w:t>в год (руб.)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 xml:space="preserve">на 1 жителя </w:t>
            </w:r>
            <w:r w:rsidRPr="00B30FBA">
              <w:rPr>
                <w:sz w:val="22"/>
                <w:szCs w:val="22"/>
              </w:rPr>
              <w:br/>
              <w:t xml:space="preserve">(1 застрахован-ное лицо) </w:t>
            </w:r>
            <w:r w:rsidRPr="00B30FBA">
              <w:rPr>
                <w:sz w:val="22"/>
                <w:szCs w:val="22"/>
              </w:rPr>
              <w:br/>
              <w:t>в год (руб.)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 xml:space="preserve">на 1 жителя </w:t>
            </w:r>
            <w:r w:rsidRPr="00B30FBA">
              <w:rPr>
                <w:sz w:val="22"/>
                <w:szCs w:val="22"/>
              </w:rPr>
              <w:br/>
              <w:t xml:space="preserve">(1 застрахован-ное лицо) </w:t>
            </w:r>
            <w:r w:rsidRPr="00B30FBA">
              <w:rPr>
                <w:sz w:val="22"/>
                <w:szCs w:val="22"/>
              </w:rPr>
              <w:br/>
              <w:t>в год (руб.)</w:t>
            </w:r>
          </w:p>
        </w:tc>
      </w:tr>
      <w:tr w:rsidR="008704C6" w:rsidRPr="00B30FBA" w:rsidTr="008704C6">
        <w:trPr>
          <w:trHeight w:val="300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3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4</w:t>
            </w:r>
          </w:p>
        </w:tc>
      </w:tr>
      <w:tr w:rsidR="00B24FFE" w:rsidRPr="00B30FBA" w:rsidTr="008704C6">
        <w:trPr>
          <w:trHeight w:val="675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FFE" w:rsidRPr="00B30FBA" w:rsidRDefault="00B24FFE" w:rsidP="0040078C">
            <w:pPr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Стоимость территориальной программы государственных гарантий, всего (сумма строк 02 + 03)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FFE" w:rsidRPr="00B30FBA" w:rsidRDefault="00B24FFE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FFE" w:rsidRPr="00B30FBA" w:rsidRDefault="00B24FFE" w:rsidP="009742D7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12 57</w:t>
            </w:r>
            <w:r>
              <w:rPr>
                <w:b/>
                <w:bCs/>
                <w:sz w:val="22"/>
                <w:szCs w:val="22"/>
              </w:rPr>
              <w:t>3 873,9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FFE" w:rsidRPr="00B30FBA" w:rsidRDefault="00B24FFE" w:rsidP="009742D7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12</w:t>
            </w:r>
            <w:r>
              <w:rPr>
                <w:b/>
                <w:bCs/>
                <w:sz w:val="22"/>
                <w:szCs w:val="22"/>
              </w:rPr>
              <w:t> 725,1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FFE" w:rsidRPr="00B30FBA" w:rsidRDefault="00B24FFE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13 321 347,0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FFE" w:rsidRPr="00B30FBA" w:rsidRDefault="00B24FFE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13 481,6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FFE" w:rsidRPr="00B30FBA" w:rsidRDefault="00B24FFE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14 041 898,3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FFE" w:rsidRPr="00B30FBA" w:rsidRDefault="00B24FFE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14 210,8</w:t>
            </w:r>
          </w:p>
        </w:tc>
      </w:tr>
      <w:tr w:rsidR="008704C6" w:rsidRPr="00B30FBA" w:rsidTr="008704C6">
        <w:trPr>
          <w:trHeight w:val="300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в том числе: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Default="008704C6" w:rsidP="00400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Default="008704C6" w:rsidP="00400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</w:tr>
      <w:tr w:rsidR="008704C6" w:rsidRPr="00B30FBA" w:rsidTr="008704C6">
        <w:trPr>
          <w:trHeight w:val="593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I. Средства консолидированного бюджета субъекта Российской Федерации *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704C6" w:rsidRPr="00B30FBA" w:rsidTr="008704C6">
        <w:trPr>
          <w:trHeight w:val="475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II. Стоимость территориальной программы ОМС, всего ** (сумма строк 04 + 08)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7611E7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12 57</w:t>
            </w:r>
            <w:r w:rsidR="007611E7">
              <w:rPr>
                <w:b/>
                <w:bCs/>
                <w:sz w:val="22"/>
                <w:szCs w:val="22"/>
              </w:rPr>
              <w:t>3 873,9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7611E7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12</w:t>
            </w:r>
            <w:r w:rsidR="007611E7">
              <w:rPr>
                <w:b/>
                <w:bCs/>
                <w:sz w:val="22"/>
                <w:szCs w:val="22"/>
              </w:rPr>
              <w:t> 725,1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13 321 347,0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13 481,6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14 041 898,3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2"/>
                <w:szCs w:val="22"/>
              </w:rPr>
            </w:pPr>
            <w:r w:rsidRPr="00B30FBA">
              <w:rPr>
                <w:b/>
                <w:bCs/>
                <w:sz w:val="22"/>
                <w:szCs w:val="22"/>
              </w:rPr>
              <w:t>14 210,8</w:t>
            </w:r>
          </w:p>
        </w:tc>
      </w:tr>
      <w:tr w:rsidR="008704C6" w:rsidRPr="00B30FBA" w:rsidTr="008704C6">
        <w:trPr>
          <w:trHeight w:val="275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1. Стоимость территориальной программы ОМС за счет средств обязательного медицинского страхования в рамках базовой программы ** (сумма строк 05 + 06 + 07)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7611E7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12 49</w:t>
            </w:r>
            <w:r w:rsidR="007611E7">
              <w:rPr>
                <w:sz w:val="22"/>
                <w:szCs w:val="22"/>
              </w:rPr>
              <w:t>3 807,7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7611E7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12</w:t>
            </w:r>
            <w:r w:rsidR="007611E7">
              <w:rPr>
                <w:sz w:val="22"/>
                <w:szCs w:val="22"/>
              </w:rPr>
              <w:t> 644,1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13 245 280,8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13 404,6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13 965 832,1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14 133,8</w:t>
            </w:r>
          </w:p>
        </w:tc>
      </w:tr>
      <w:tr w:rsidR="008704C6" w:rsidRPr="00B30FBA" w:rsidTr="008704C6">
        <w:trPr>
          <w:trHeight w:val="300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в том числе: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</w:tr>
      <w:tr w:rsidR="008704C6" w:rsidRPr="00B30FBA" w:rsidTr="008704C6">
        <w:trPr>
          <w:trHeight w:val="300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1.1. субвенции из бюджета ФОМС **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12 489 922,1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12 640,1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13 243 293,0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13 402,6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13 963 803,3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14 131,7</w:t>
            </w:r>
          </w:p>
        </w:tc>
      </w:tr>
      <w:tr w:rsidR="008704C6" w:rsidRPr="00B30FBA" w:rsidTr="008704C6">
        <w:trPr>
          <w:trHeight w:val="1200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lastRenderedPageBreak/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-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-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-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-</w:t>
            </w:r>
          </w:p>
        </w:tc>
      </w:tr>
      <w:tr w:rsidR="008704C6" w:rsidRPr="00B30FBA" w:rsidTr="008704C6">
        <w:trPr>
          <w:trHeight w:val="300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1.3. прочие поступления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D840DF" w:rsidP="00400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3 885,6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D840DF" w:rsidP="00400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1 987,8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2,0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2 028,8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2,1</w:t>
            </w:r>
          </w:p>
        </w:tc>
      </w:tr>
      <w:tr w:rsidR="008704C6" w:rsidRPr="00B30FBA" w:rsidTr="008704C6">
        <w:trPr>
          <w:trHeight w:val="1200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не установленных базовой программой ОМС, из них: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80 066,2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81,0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76 066,2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77,0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76 066,2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77,0</w:t>
            </w:r>
          </w:p>
        </w:tc>
      </w:tr>
      <w:tr w:rsidR="008704C6" w:rsidRPr="00B30FBA" w:rsidTr="008704C6">
        <w:trPr>
          <w:trHeight w:val="1200"/>
        </w:trPr>
        <w:tc>
          <w:tcPr>
            <w:tcW w:w="1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80 066,2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81,0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76 066,2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77,0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76 066,2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77,0</w:t>
            </w:r>
          </w:p>
        </w:tc>
      </w:tr>
      <w:tr w:rsidR="008704C6" w:rsidRPr="00B30FBA" w:rsidTr="008704C6">
        <w:trPr>
          <w:trHeight w:val="1800"/>
        </w:trPr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обязательного медицинского страхования</w:t>
            </w:r>
          </w:p>
        </w:tc>
        <w:tc>
          <w:tcPr>
            <w:tcW w:w="1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10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-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2"/>
                <w:szCs w:val="22"/>
              </w:rPr>
              <w:t> </w:t>
            </w:r>
          </w:p>
        </w:tc>
      </w:tr>
      <w:tr w:rsidR="008704C6" w:rsidRPr="00B30FBA" w:rsidTr="008704C6">
        <w:trPr>
          <w:trHeight w:val="40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*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целевые программы, а так же межбюджетных трансфертов (строки 06 и 10)</w:t>
            </w:r>
          </w:p>
        </w:tc>
      </w:tr>
      <w:tr w:rsidR="008704C6" w:rsidRPr="00B30FBA" w:rsidTr="008704C6">
        <w:trPr>
          <w:trHeight w:val="40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C6" w:rsidRPr="00B30FBA" w:rsidRDefault="008704C6" w:rsidP="0040078C">
            <w:pPr>
              <w:rPr>
                <w:strike/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**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«Общегосударственные вопросы» </w:t>
            </w:r>
          </w:p>
        </w:tc>
      </w:tr>
      <w:tr w:rsidR="008704C6" w:rsidRPr="00B30FBA" w:rsidTr="008704C6">
        <w:trPr>
          <w:trHeight w:val="401"/>
        </w:trPr>
        <w:tc>
          <w:tcPr>
            <w:tcW w:w="18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Справочно</w:t>
            </w:r>
          </w:p>
        </w:tc>
        <w:tc>
          <w:tcPr>
            <w:tcW w:w="11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2020 год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2021 год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2022 год</w:t>
            </w:r>
          </w:p>
        </w:tc>
      </w:tr>
      <w:tr w:rsidR="008704C6" w:rsidRPr="00B30FBA" w:rsidTr="008704C6">
        <w:trPr>
          <w:trHeight w:val="401"/>
        </w:trPr>
        <w:tc>
          <w:tcPr>
            <w:tcW w:w="189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всего</w:t>
            </w:r>
          </w:p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0"/>
                <w:szCs w:val="20"/>
              </w:rPr>
              <w:t xml:space="preserve">  (тыс. руб.)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всего</w:t>
            </w:r>
          </w:p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0"/>
                <w:szCs w:val="20"/>
              </w:rPr>
              <w:t xml:space="preserve">  (тыс. руб.)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всего</w:t>
            </w:r>
          </w:p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0"/>
                <w:szCs w:val="20"/>
              </w:rPr>
              <w:t xml:space="preserve">  (тыс. руб.)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2"/>
                <w:szCs w:val="22"/>
              </w:rPr>
            </w:pPr>
            <w:r w:rsidRPr="00B30FBA">
              <w:rPr>
                <w:sz w:val="20"/>
                <w:szCs w:val="20"/>
              </w:rPr>
              <w:t>на 1 застрахованное лицо в год (руб.)</w:t>
            </w:r>
          </w:p>
        </w:tc>
      </w:tr>
      <w:tr w:rsidR="008704C6" w:rsidRPr="00B30FBA" w:rsidTr="008704C6">
        <w:trPr>
          <w:trHeight w:val="401"/>
        </w:trPr>
        <w:tc>
          <w:tcPr>
            <w:tcW w:w="1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Расходы на обеспечение выполнения ТФОМС своих функций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Cs w:val="22"/>
              </w:rPr>
            </w:pPr>
            <w:r w:rsidRPr="00B30FBA">
              <w:rPr>
                <w:szCs w:val="22"/>
              </w:rPr>
              <w:t>58 360,6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Cs w:val="22"/>
              </w:rPr>
            </w:pPr>
            <w:r w:rsidRPr="00B30FBA">
              <w:rPr>
                <w:szCs w:val="22"/>
              </w:rPr>
              <w:t>59,1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Cs w:val="22"/>
              </w:rPr>
            </w:pPr>
            <w:r w:rsidRPr="00B30FBA">
              <w:rPr>
                <w:szCs w:val="22"/>
              </w:rPr>
              <w:t>58 329,3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Cs w:val="22"/>
              </w:rPr>
            </w:pPr>
            <w:r w:rsidRPr="00B30FBA">
              <w:rPr>
                <w:szCs w:val="22"/>
              </w:rPr>
              <w:t>59,0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Cs w:val="22"/>
              </w:rPr>
            </w:pPr>
            <w:r w:rsidRPr="00B30FBA">
              <w:rPr>
                <w:szCs w:val="22"/>
              </w:rPr>
              <w:t>60 527,1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Cs w:val="22"/>
              </w:rPr>
            </w:pPr>
            <w:r w:rsidRPr="00B30FBA">
              <w:rPr>
                <w:szCs w:val="22"/>
              </w:rPr>
              <w:t>61,3</w:t>
            </w:r>
          </w:p>
        </w:tc>
      </w:tr>
    </w:tbl>
    <w:p w:rsidR="008704C6" w:rsidRPr="00B30FBA" w:rsidRDefault="008704C6" w:rsidP="008704C6">
      <w:pPr>
        <w:autoSpaceDE w:val="0"/>
        <w:contextualSpacing/>
        <w:jc w:val="both"/>
        <w:rPr>
          <w:rFonts w:eastAsiaTheme="minorEastAsia"/>
          <w:sz w:val="20"/>
          <w:szCs w:val="20"/>
        </w:rPr>
      </w:pPr>
      <w:r w:rsidRPr="00B30FBA">
        <w:rPr>
          <w:rFonts w:eastAsiaTheme="minorEastAsia"/>
          <w:sz w:val="20"/>
          <w:szCs w:val="20"/>
        </w:rPr>
        <w:t>В расчете использованы:</w:t>
      </w:r>
    </w:p>
    <w:p w:rsidR="008704C6" w:rsidRPr="00B30FBA" w:rsidRDefault="008704C6" w:rsidP="008704C6">
      <w:pPr>
        <w:autoSpaceDE w:val="0"/>
        <w:contextualSpacing/>
        <w:jc w:val="both"/>
        <w:rPr>
          <w:rFonts w:eastAsiaTheme="minorEastAsia"/>
          <w:sz w:val="20"/>
          <w:szCs w:val="20"/>
        </w:rPr>
      </w:pPr>
      <w:r w:rsidRPr="00B30FBA">
        <w:rPr>
          <w:rFonts w:eastAsiaTheme="minorEastAsia"/>
          <w:sz w:val="20"/>
          <w:szCs w:val="20"/>
        </w:rPr>
        <w:t>численность застрахованных лиц на 2020 год и на плановый период 2021 и 2022 годов - 988116 чел. (на 01.01.2019);</w:t>
      </w:r>
    </w:p>
    <w:p w:rsidR="008704C6" w:rsidRPr="00B30FBA" w:rsidRDefault="008704C6" w:rsidP="008704C6">
      <w:pPr>
        <w:rPr>
          <w:rFonts w:eastAsiaTheme="minorEastAsia"/>
          <w:sz w:val="20"/>
          <w:szCs w:val="22"/>
        </w:rPr>
      </w:pPr>
      <w:r w:rsidRPr="00B30FBA">
        <w:rPr>
          <w:rFonts w:eastAsiaTheme="minorEastAsia"/>
          <w:sz w:val="20"/>
          <w:szCs w:val="20"/>
        </w:rPr>
        <w:t>численность постоянного населения на 2020 год (данные Росстата) - 995800 чел.; на 2021 год - 986000 чел., на 2022 год - 976400 чел. (по прогнозным данным на начало года).</w:t>
      </w:r>
    </w:p>
    <w:p w:rsidR="008704C6" w:rsidRPr="00B30FBA" w:rsidRDefault="008704C6" w:rsidP="008704C6">
      <w:pPr>
        <w:autoSpaceDE w:val="0"/>
        <w:ind w:right="-31"/>
        <w:jc w:val="right"/>
        <w:rPr>
          <w:rFonts w:eastAsiaTheme="minorEastAsia"/>
          <w:sz w:val="20"/>
          <w:szCs w:val="20"/>
        </w:rPr>
      </w:pPr>
      <w:r w:rsidRPr="00B30FBA">
        <w:rPr>
          <w:rFonts w:eastAsiaTheme="minorEastAsia"/>
          <w:sz w:val="28"/>
          <w:szCs w:val="28"/>
        </w:rPr>
        <w:lastRenderedPageBreak/>
        <w:t>Таблица 2</w:t>
      </w:r>
    </w:p>
    <w:p w:rsidR="008704C6" w:rsidRPr="00B30FBA" w:rsidRDefault="008704C6" w:rsidP="008704C6">
      <w:pPr>
        <w:autoSpaceDE w:val="0"/>
        <w:jc w:val="center"/>
        <w:rPr>
          <w:rFonts w:eastAsiaTheme="minorEastAsia"/>
          <w:sz w:val="20"/>
          <w:szCs w:val="20"/>
        </w:rPr>
      </w:pPr>
    </w:p>
    <w:p w:rsidR="008704C6" w:rsidRPr="00B30FBA" w:rsidRDefault="008704C6" w:rsidP="008704C6">
      <w:pPr>
        <w:autoSpaceDE w:val="0"/>
        <w:jc w:val="center"/>
        <w:rPr>
          <w:rFonts w:eastAsiaTheme="minorEastAsia"/>
          <w:b/>
          <w:sz w:val="28"/>
          <w:szCs w:val="28"/>
        </w:rPr>
      </w:pPr>
      <w:r w:rsidRPr="00B30FBA">
        <w:rPr>
          <w:rFonts w:eastAsiaTheme="minorEastAsia"/>
          <w:b/>
          <w:sz w:val="28"/>
          <w:szCs w:val="28"/>
        </w:rPr>
        <w:t>Утвержденная стоимость Территориальной программы</w:t>
      </w:r>
      <w:r>
        <w:rPr>
          <w:rFonts w:eastAsiaTheme="minorEastAsia"/>
          <w:b/>
          <w:sz w:val="28"/>
          <w:szCs w:val="28"/>
        </w:rPr>
        <w:t xml:space="preserve"> </w:t>
      </w:r>
      <w:r w:rsidRPr="00B30FBA">
        <w:rPr>
          <w:rFonts w:eastAsiaTheme="minorEastAsia"/>
          <w:b/>
          <w:sz w:val="28"/>
          <w:szCs w:val="28"/>
        </w:rPr>
        <w:t>государственных гарантий бесплатного оказания гражданам</w:t>
      </w:r>
      <w:r>
        <w:rPr>
          <w:rFonts w:eastAsiaTheme="minorEastAsia"/>
          <w:b/>
          <w:sz w:val="28"/>
          <w:szCs w:val="28"/>
        </w:rPr>
        <w:t xml:space="preserve"> </w:t>
      </w:r>
      <w:r w:rsidRPr="00B30FBA">
        <w:rPr>
          <w:rFonts w:eastAsiaTheme="minorEastAsia"/>
          <w:b/>
          <w:sz w:val="28"/>
          <w:szCs w:val="28"/>
        </w:rPr>
        <w:t>медицинской помощи на территории Ивановской области</w:t>
      </w:r>
    </w:p>
    <w:p w:rsidR="008704C6" w:rsidRPr="00B30FBA" w:rsidRDefault="008704C6" w:rsidP="008704C6">
      <w:pPr>
        <w:autoSpaceDE w:val="0"/>
        <w:jc w:val="center"/>
        <w:rPr>
          <w:rFonts w:eastAsiaTheme="minorEastAsia"/>
          <w:b/>
          <w:sz w:val="20"/>
          <w:szCs w:val="20"/>
        </w:rPr>
      </w:pPr>
      <w:r w:rsidRPr="00B30FBA">
        <w:rPr>
          <w:rFonts w:eastAsiaTheme="minorEastAsia"/>
          <w:b/>
          <w:sz w:val="28"/>
          <w:szCs w:val="28"/>
        </w:rPr>
        <w:t>по условиям ее оказания на 2020 год</w:t>
      </w:r>
    </w:p>
    <w:p w:rsidR="008704C6" w:rsidRPr="00B30FBA" w:rsidRDefault="008704C6" w:rsidP="008704C6">
      <w:pPr>
        <w:autoSpaceDE w:val="0"/>
        <w:jc w:val="center"/>
        <w:rPr>
          <w:rFonts w:eastAsiaTheme="minorEastAsia"/>
          <w:sz w:val="20"/>
          <w:szCs w:val="20"/>
        </w:rPr>
      </w:pPr>
    </w:p>
    <w:p w:rsidR="008704C6" w:rsidRPr="00B30FBA" w:rsidRDefault="008704C6" w:rsidP="008704C6">
      <w:pPr>
        <w:rPr>
          <w:rFonts w:eastAsiaTheme="minorEastAsia"/>
          <w:sz w:val="20"/>
          <w:szCs w:val="20"/>
        </w:rPr>
      </w:pP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466"/>
        <w:gridCol w:w="1893"/>
        <w:gridCol w:w="809"/>
        <w:gridCol w:w="1987"/>
        <w:gridCol w:w="1591"/>
        <w:gridCol w:w="1375"/>
        <w:gridCol w:w="1183"/>
        <w:gridCol w:w="1031"/>
        <w:gridCol w:w="1183"/>
        <w:gridCol w:w="1396"/>
        <w:gridCol w:w="706"/>
      </w:tblGrid>
      <w:tr w:rsidR="008704C6" w:rsidRPr="00B30FBA" w:rsidTr="00BF3895">
        <w:trPr>
          <w:trHeight w:val="990"/>
        </w:trPr>
        <w:tc>
          <w:tcPr>
            <w:tcW w:w="1298" w:type="pct"/>
            <w:gridSpan w:val="3"/>
            <w:vMerge w:val="restar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66" w:type="pct"/>
            <w:vMerge w:val="restar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№ строки</w:t>
            </w:r>
          </w:p>
        </w:tc>
        <w:tc>
          <w:tcPr>
            <w:tcW w:w="653" w:type="pct"/>
            <w:vMerge w:val="restar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23" w:type="pct"/>
            <w:vMerge w:val="restar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452" w:type="pct"/>
            <w:vMerge w:val="restar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Стоимость единицы объема медицинской помощи (норматив финансовых затрат на единицу объема предоставле-ния медицинской помощи)</w:t>
            </w:r>
          </w:p>
        </w:tc>
        <w:tc>
          <w:tcPr>
            <w:tcW w:w="728" w:type="pct"/>
            <w:gridSpan w:val="2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Подушевые нормативы финансирования территориальной программы</w:t>
            </w:r>
          </w:p>
        </w:tc>
        <w:tc>
          <w:tcPr>
            <w:tcW w:w="848" w:type="pct"/>
            <w:gridSpan w:val="2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Стоимость территориальной программы по источникам ее финансового обеспечения</w:t>
            </w:r>
          </w:p>
        </w:tc>
        <w:tc>
          <w:tcPr>
            <w:tcW w:w="233" w:type="pct"/>
            <w:vMerge w:val="restar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в % к итогу</w:t>
            </w:r>
          </w:p>
        </w:tc>
      </w:tr>
      <w:tr w:rsidR="008704C6" w:rsidRPr="00B30FBA" w:rsidTr="00BF3895">
        <w:trPr>
          <w:trHeight w:val="375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452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gridSpan w:val="2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руб.</w:t>
            </w:r>
          </w:p>
        </w:tc>
        <w:tc>
          <w:tcPr>
            <w:tcW w:w="848" w:type="pct"/>
            <w:gridSpan w:val="2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тыс. руб.</w:t>
            </w:r>
          </w:p>
        </w:tc>
        <w:tc>
          <w:tcPr>
            <w:tcW w:w="23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1335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452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за счет средств бюджета субъекта Россий-ской Федерации</w:t>
            </w: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за счет средств ОМС</w:t>
            </w: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за счет средств бюджета субъекта Россий-ской Федерации</w:t>
            </w: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средства ОМС</w:t>
            </w:r>
          </w:p>
        </w:tc>
        <w:tc>
          <w:tcPr>
            <w:tcW w:w="23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264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</w:t>
            </w: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4</w:t>
            </w: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5</w:t>
            </w: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</w:t>
            </w: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7</w:t>
            </w: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8</w:t>
            </w: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9</w:t>
            </w:r>
          </w:p>
        </w:tc>
      </w:tr>
      <w:tr w:rsidR="008704C6" w:rsidRPr="00B30FBA" w:rsidTr="00BF3895">
        <w:trPr>
          <w:trHeight w:val="930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I. Медицинская помощь, предоставляемая за счет консолидированного бюджета субъекта Российской Федерации,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264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в том числе *: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840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1. скорая, в том числе скорая специализированная, медицинская помощь, не включенная в территориальную программу ОМС, в том числе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вызов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500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вызов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795"/>
        </w:trPr>
        <w:tc>
          <w:tcPr>
            <w:tcW w:w="1298" w:type="pct"/>
            <w:gridSpan w:val="3"/>
            <w:vMerge w:val="restar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2. медицинская помощь в амбулаторных условиях, в том числе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4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311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5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обращение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676"/>
        </w:trPr>
        <w:tc>
          <w:tcPr>
            <w:tcW w:w="1298" w:type="pct"/>
            <w:gridSpan w:val="3"/>
            <w:vMerge w:val="restar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312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7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обращение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705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3. специализированная медицинская помощь в стационарных условиях, в том числе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8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411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9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516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4. медицинская помощь в условиях дневного стационара, в том числе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10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случай лечения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553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11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случай лечения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263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5. паллиативная медицинская помощь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12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к/день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423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6. иные государственные и муниципальные услуги (работы)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13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525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7. высокотехнологичная медицинская помощь, оказываемая в медицинских организациях субъекта Российской Федерации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14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1305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8704C6">
            <w:pPr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II. Средства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ОМС**,в том числе на приобретение: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264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jc w:val="right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- санитарного транспорта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16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264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jc w:val="right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- КТ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17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264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jc w:val="right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- МРТ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18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345"/>
        </w:trPr>
        <w:tc>
          <w:tcPr>
            <w:tcW w:w="1298" w:type="pct"/>
            <w:gridSpan w:val="3"/>
            <w:shd w:val="clear" w:color="auto" w:fill="auto"/>
            <w:hideMark/>
          </w:tcPr>
          <w:p w:rsidR="008704C6" w:rsidRPr="00B30FBA" w:rsidRDefault="008704C6" w:rsidP="0040078C">
            <w:pPr>
              <w:jc w:val="right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- иного медицинского оборудования</w:t>
            </w:r>
          </w:p>
        </w:tc>
        <w:tc>
          <w:tcPr>
            <w:tcW w:w="266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19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559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III Медицинская помощь в рамках территориальной программы ОМС: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30FBA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12</w:t>
            </w:r>
            <w:r w:rsidR="00D840DF">
              <w:rPr>
                <w:b/>
                <w:bCs/>
                <w:sz w:val="20"/>
                <w:szCs w:val="20"/>
              </w:rPr>
              <w:t> 725,1</w:t>
            </w:r>
            <w:r w:rsidRPr="00B30FBA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/>
                <w:iCs/>
                <w:sz w:val="20"/>
                <w:szCs w:val="20"/>
              </w:rPr>
            </w:pPr>
            <w:r w:rsidRPr="00B30FBA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D840DF" w:rsidP="004007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12 573 873,9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39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скорая медицинская помощь (сумма строк 29+34)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вызов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0,290 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2 428,6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/>
                <w:iCs/>
                <w:sz w:val="20"/>
                <w:szCs w:val="20"/>
              </w:rPr>
            </w:pPr>
            <w:r w:rsidRPr="00B30FBA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704,3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/>
                <w:iCs/>
                <w:sz w:val="20"/>
                <w:szCs w:val="20"/>
              </w:rPr>
            </w:pPr>
            <w:r w:rsidRPr="00B30FBA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695 925,0 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/>
                <w:iCs/>
                <w:sz w:val="20"/>
                <w:szCs w:val="20"/>
              </w:rPr>
            </w:pPr>
            <w:r w:rsidRPr="00B30FBA">
              <w:rPr>
                <w:i/>
                <w:iCs/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1020"/>
        </w:trPr>
        <w:tc>
          <w:tcPr>
            <w:tcW w:w="523" w:type="pct"/>
            <w:vMerge w:val="restar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lastRenderedPageBreak/>
              <w:t>медицинская помощь в амбулаторных условиях</w:t>
            </w:r>
          </w:p>
        </w:tc>
        <w:tc>
          <w:tcPr>
            <w:tcW w:w="153" w:type="pct"/>
            <w:vMerge w:val="restart"/>
            <w:shd w:val="clear" w:color="auto" w:fill="auto"/>
            <w:textDirection w:val="btLr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сумма строк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 30.1+35.1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0,2535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547BA0" w:rsidRDefault="008704C6" w:rsidP="00D840DF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1 782,2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451,8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446 417,9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1000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30.2.+35.2.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22.2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посещение для проведения диспансеризации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0,181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547BA0" w:rsidRDefault="008704C6" w:rsidP="00D840DF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2 048,7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370,8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366 407,9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560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30.3.+35.3.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22.3.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посещение с иными целями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2,4955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547BA0" w:rsidRDefault="00D840DF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295,7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Pr="00547BA0" w:rsidRDefault="00D840DF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Pr="00547BA0" w:rsidRDefault="00D840DF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729 076,8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980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35.4.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22.4.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посещение по паллиативной медицинской помощи, включая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0,0085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704C6" w:rsidRPr="00B30FBA" w:rsidTr="00BF3895">
        <w:trPr>
          <w:trHeight w:val="705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35.4.1.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22.4.1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посещение по паллиативной медицинской помощи без учета посещения на дому патронажными бригадами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0,0046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1 782,00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932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35.4.2.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22.4.2.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посещение на дому выездными патронажными бригадами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0,0039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721,5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2 777,60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979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30.4.+35.5.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22.5.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340,7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336 690,90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412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30.5.+35.6.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1 414,40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2 503,50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2 473 736,10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00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30.5.1.+35.6.1.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22.6.1.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D840DF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0,0555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3 539,90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D840DF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D840DF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193 997,1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30.5.2.+35.6.2.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22.6.2.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МРТ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D840DF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3 997,90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D840DF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D840DF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63 738,8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600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30.5.3.+35.6.3.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22.6.3.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УЗИ сердечно-сосудистой системы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0,1125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640,5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72,1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71 199,90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00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30.5.4.+35.6.4.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22.6.4.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эндоскопическое исследование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0,0477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8704C6" w:rsidP="00D84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41 505,3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00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30.5.5.+35.6.5.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22.6.5.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молекулярно-генетическое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Default="008704C6" w:rsidP="00D84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8704C6" w:rsidP="00D84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10 380,0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00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30.5.6.+35.6.6.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22.6.6.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гистологическое 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0,0501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575,1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8704C6" w:rsidP="00D84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28 470,3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00"/>
        </w:trPr>
        <w:tc>
          <w:tcPr>
            <w:tcW w:w="52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35.7.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22.7.</w:t>
            </w:r>
          </w:p>
        </w:tc>
        <w:tc>
          <w:tcPr>
            <w:tcW w:w="653" w:type="pct"/>
            <w:shd w:val="clear" w:color="auto" w:fill="auto"/>
            <w:vAlign w:val="center"/>
          </w:tcPr>
          <w:p w:rsidR="008704C6" w:rsidRDefault="008704C6" w:rsidP="004007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медицинские услуги сверх базовые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686,6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Default="008704C6" w:rsidP="00D84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9 556,0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Default="008704C6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823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8704C6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специализированная медицинская помощь в стационарных условиях (сумма строк 31+36),</w:t>
            </w:r>
            <w:r>
              <w:rPr>
                <w:sz w:val="20"/>
                <w:szCs w:val="20"/>
              </w:rPr>
              <w:t xml:space="preserve"> </w:t>
            </w:r>
            <w:r w:rsidRPr="00B30FBA">
              <w:rPr>
                <w:sz w:val="20"/>
                <w:szCs w:val="20"/>
              </w:rPr>
              <w:t>в том числе: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0,17671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34 713,7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6 134,3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6 061 359,2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60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медицинская помощь по профилю «онкология» (сумма строк 31.1+36.1)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23.1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8105DA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0,0100</w:t>
            </w:r>
            <w:r w:rsidR="008105DA">
              <w:rPr>
                <w:sz w:val="20"/>
                <w:szCs w:val="20"/>
              </w:rPr>
              <w:t>2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100 848,9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8105DA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</w:t>
            </w:r>
            <w:r w:rsidR="008105DA">
              <w:rPr>
                <w:sz w:val="20"/>
                <w:szCs w:val="20"/>
              </w:rPr>
              <w:t> 010,9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8105DA" w:rsidP="00D84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998 908,4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60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медицинская реабилитация в стационарных условиях (сумма строк 31.2+36.2)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23.2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0,005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36 118,8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180,6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178 463,0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60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8704C6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высокотехнологичная медицинская помощь 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B30FBA">
              <w:rPr>
                <w:iCs/>
                <w:sz w:val="20"/>
                <w:szCs w:val="20"/>
              </w:rPr>
              <w:t>(сумма строк 31.3+36.3)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23.3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0,007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D840DF" w:rsidP="00BF3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  <w:r w:rsidR="00BF3895">
              <w:rPr>
                <w:sz w:val="20"/>
                <w:szCs w:val="20"/>
              </w:rPr>
              <w:t> 281,3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D840DF" w:rsidP="00BF3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05DA">
              <w:rPr>
                <w:sz w:val="20"/>
                <w:szCs w:val="20"/>
              </w:rPr>
              <w:t> 19</w:t>
            </w:r>
            <w:r w:rsidR="00BF3895">
              <w:rPr>
                <w:sz w:val="20"/>
                <w:szCs w:val="20"/>
              </w:rPr>
              <w:t>0</w:t>
            </w:r>
            <w:r w:rsidR="008105DA">
              <w:rPr>
                <w:sz w:val="20"/>
                <w:szCs w:val="20"/>
              </w:rPr>
              <w:t>,</w:t>
            </w:r>
            <w:r w:rsidR="00BF3895">
              <w:rPr>
                <w:sz w:val="20"/>
                <w:szCs w:val="20"/>
              </w:rPr>
              <w:t>1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D840DF" w:rsidP="00BF3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05DA">
              <w:rPr>
                <w:sz w:val="20"/>
                <w:szCs w:val="20"/>
              </w:rPr>
              <w:t> 17</w:t>
            </w:r>
            <w:r w:rsidR="00BF3895">
              <w:rPr>
                <w:sz w:val="20"/>
                <w:szCs w:val="20"/>
              </w:rPr>
              <w:t>5 975,0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645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8704C6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медицинская помощь в условиях дневного стационара</w:t>
            </w:r>
            <w:r>
              <w:rPr>
                <w:sz w:val="20"/>
                <w:szCs w:val="20"/>
              </w:rPr>
              <w:t xml:space="preserve"> </w:t>
            </w:r>
            <w:r w:rsidRPr="00B30FBA">
              <w:rPr>
                <w:sz w:val="20"/>
                <w:szCs w:val="20"/>
              </w:rPr>
              <w:t>(сумма строк 32+37),  в том числе: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случай лечения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0,06296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20 454,4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1 287,8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1 272 509,1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607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медицинская помощь по профилю «онкология» (сумма строк 32.1+37.1)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24.1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лечения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BF3895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</w:t>
            </w:r>
            <w:r w:rsidR="00BF3895">
              <w:rPr>
                <w:sz w:val="20"/>
                <w:szCs w:val="20"/>
              </w:rPr>
              <w:t>8765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77 638,3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BF3895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680,5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BF3895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672 425,3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63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при экстракорпоральном оплодотворении</w:t>
            </w:r>
            <w:r w:rsidRPr="00B30FBA">
              <w:rPr>
                <w:iCs/>
                <w:sz w:val="20"/>
                <w:szCs w:val="20"/>
              </w:rPr>
              <w:br/>
              <w:t>(сумма строк 32.2+37.2)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24,2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лечения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0,00081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118 713,5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96,1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94 970,8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66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 - паллиативная медицинская помощь в стационарных условиях*** (равно строке 38)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25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к/день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0,057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1 163,1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66,7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8704C6" w:rsidP="00D840DF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65 950,6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75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 - затраты на ведение дела СМО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 -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D840DF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113,1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000000" w:fill="auto"/>
            <w:vAlign w:val="center"/>
            <w:hideMark/>
          </w:tcPr>
          <w:p w:rsidR="008704C6" w:rsidRPr="00B30FBA" w:rsidRDefault="00D840DF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111 684,8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75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 - иные расходы (равно строке 39)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 -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-  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- 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1025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из строки 20:</w:t>
            </w:r>
          </w:p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b/>
                <w:bCs/>
                <w:iCs/>
                <w:sz w:val="20"/>
                <w:szCs w:val="20"/>
              </w:rPr>
            </w:pPr>
            <w:r w:rsidRPr="00B30FBA">
              <w:rPr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8C5F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12</w:t>
            </w:r>
            <w:r w:rsidR="008C5FF0">
              <w:rPr>
                <w:b/>
                <w:bCs/>
                <w:sz w:val="20"/>
                <w:szCs w:val="20"/>
              </w:rPr>
              <w:t> 531,0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8704C6" w:rsidP="008C5F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12</w:t>
            </w:r>
            <w:r w:rsidR="008C5FF0">
              <w:rPr>
                <w:b/>
                <w:bCs/>
                <w:sz w:val="20"/>
                <w:szCs w:val="20"/>
              </w:rPr>
              <w:t> 382 122,9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33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вызов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0,29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2 428,60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704,3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695 925,0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1080"/>
        </w:trPr>
        <w:tc>
          <w:tcPr>
            <w:tcW w:w="1298" w:type="pct"/>
            <w:gridSpan w:val="3"/>
            <w:vMerge w:val="restar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lastRenderedPageBreak/>
              <w:t>медицинская помощь в амбулаторных условиях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30.1.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0,2535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547BA0" w:rsidRDefault="008704C6" w:rsidP="008C5FF0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1 782,2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451,8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446 417,9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80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30.2.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комплексное посещение для проведения диспансеризации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0,181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547BA0" w:rsidRDefault="008704C6" w:rsidP="008C5FF0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2 048,7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370,8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366 407,9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431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30.3.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посещение с иными целями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2,4955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547BA0" w:rsidRDefault="008C5FF0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295,7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547BA0" w:rsidRDefault="008C5FF0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547BA0" w:rsidRDefault="008704C6" w:rsidP="0040078C">
            <w:pPr>
              <w:jc w:val="center"/>
              <w:rPr>
                <w:sz w:val="20"/>
                <w:szCs w:val="20"/>
              </w:rPr>
            </w:pPr>
            <w:r w:rsidRPr="00547BA0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547BA0" w:rsidRDefault="008C5FF0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729 076,8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821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30.4.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0,54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631,0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340,7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336 690,90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09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обращение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1,77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1 414,4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2 503,5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2 473 736,1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0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30.5.1.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КТ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C5FF0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0,0555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3 539,9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C5FF0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C5FF0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193 997,1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30.5.2.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МРТ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C5FF0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0,0161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3 997,9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C5FF0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C5FF0" w:rsidP="004007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63 738,5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30.5.3.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УЗИ сердечно-сосудистой системы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0,1125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640,5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72,1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71 199,9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30.5.4.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эндоскопическое исследование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0,0477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880,6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42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41 505,3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30.5.5.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молекулярно-генетическое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0,0007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15 000,0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10,5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10 380,0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30.5.6.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гистологическое 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0,0501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575,1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28,8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28 470,3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66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специализированная медицинская помощь в стационарных условиях, в том числе: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0,17671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34 713,7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6 134,3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6 061 359,2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105DA" w:rsidRPr="00B30FBA" w:rsidTr="00BF3895">
        <w:trPr>
          <w:trHeight w:val="555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105DA" w:rsidRPr="00B30FBA" w:rsidRDefault="008105DA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медицинская помощь по профилю «онкология»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105DA" w:rsidRPr="00B30FBA" w:rsidRDefault="008105DA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31.1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105DA" w:rsidRPr="00B30FBA" w:rsidRDefault="008105DA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105DA" w:rsidRPr="00B30FBA" w:rsidRDefault="008105DA" w:rsidP="00732F27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0,0100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105DA" w:rsidRPr="00B30FBA" w:rsidRDefault="008105DA" w:rsidP="00732F27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100 848,9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105DA" w:rsidRPr="00B30FBA" w:rsidRDefault="008105DA" w:rsidP="00732F27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105DA" w:rsidRPr="00B30FBA" w:rsidRDefault="008105DA" w:rsidP="00732F27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010,9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105DA" w:rsidRPr="00B30FBA" w:rsidRDefault="008105DA" w:rsidP="00732F27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105DA" w:rsidRPr="00B30FBA" w:rsidRDefault="008105DA" w:rsidP="00732F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998 908,4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105DA" w:rsidRPr="00B30FBA" w:rsidRDefault="008105DA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555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медицинская реабилитация в стационарных условиях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31.2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36 118,8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180,6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178 463,0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BF3895" w:rsidRPr="00B30FBA" w:rsidTr="00BF3895">
        <w:trPr>
          <w:trHeight w:val="555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BF3895" w:rsidRPr="00B30FBA" w:rsidRDefault="00BF3895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высокотехнологичная медицинская помощь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F3895" w:rsidRPr="00B30FBA" w:rsidRDefault="00BF3895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31.3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BF3895" w:rsidRPr="00B30FBA" w:rsidRDefault="00BF3895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BF3895" w:rsidRPr="00B30FBA" w:rsidRDefault="00BF3895" w:rsidP="00732F27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0,007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BF3895" w:rsidRPr="00B30FBA" w:rsidRDefault="00BF3895" w:rsidP="006F2F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180 281,3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BF3895" w:rsidRPr="00B30FBA" w:rsidRDefault="00BF3895" w:rsidP="006F2F78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BF3895" w:rsidRPr="00B30FBA" w:rsidRDefault="00BF3895" w:rsidP="006F2F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1 190,1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BF3895" w:rsidRPr="00B30FBA" w:rsidRDefault="00BF3895" w:rsidP="006F2F78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BF3895" w:rsidRPr="00B30FBA" w:rsidRDefault="00BF3895" w:rsidP="006F2F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1 175 975,0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F3895" w:rsidRPr="00B30FBA" w:rsidRDefault="00BF3895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медицинская помощь в условиях дневного стационара, в том числе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случай лечения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0,06296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20 454,4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1 287,8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1 272 509,1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BF3895" w:rsidRPr="00B30FBA" w:rsidTr="00BF3895">
        <w:trPr>
          <w:trHeight w:val="36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BF3895" w:rsidRPr="00B30FBA" w:rsidRDefault="00BF3895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lastRenderedPageBreak/>
              <w:t>медицинская помощь по профилю «онкология»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BF3895" w:rsidRPr="00B30FBA" w:rsidRDefault="00BF3895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32.1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BF3895" w:rsidRPr="00B30FBA" w:rsidRDefault="00BF3895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лечения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BF3895" w:rsidRPr="00B30FBA" w:rsidRDefault="00BF3895" w:rsidP="006F2F78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</w:t>
            </w:r>
            <w:r>
              <w:rPr>
                <w:sz w:val="20"/>
                <w:szCs w:val="20"/>
              </w:rPr>
              <w:t>8765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BF3895" w:rsidRPr="00B30FBA" w:rsidRDefault="00BF3895" w:rsidP="006F2F78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77 638,3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BF3895" w:rsidRPr="00B30FBA" w:rsidRDefault="00BF3895" w:rsidP="006F2F78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BF3895" w:rsidRPr="00B30FBA" w:rsidRDefault="00BF3895" w:rsidP="006F2F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BF3895" w:rsidRPr="00B30FBA" w:rsidRDefault="00BF3895" w:rsidP="006F2F78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BF3895" w:rsidRPr="00B30FBA" w:rsidRDefault="00BF3895" w:rsidP="006F2F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672 425,3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BF3895" w:rsidRPr="00B30FBA" w:rsidRDefault="00BF3895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при экстракорпоральном оплодотворении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32.2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лечения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0,00081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118 713,50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96,1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94 970,80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57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81,0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Pr="00B30FBA" w:rsidRDefault="008704C6" w:rsidP="008C5F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80 066,2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 скорая медицинская помощь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вызов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-  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975"/>
        </w:trPr>
        <w:tc>
          <w:tcPr>
            <w:tcW w:w="1298" w:type="pct"/>
            <w:gridSpan w:val="3"/>
            <w:vMerge w:val="restar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 медицинская помощь в амбулаторных условиях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768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35.2.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комплексное посещение для проведения диспансеризации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554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35.3.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посещение с иными целями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1042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35.4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посещение по паллиативной медицинской помощи, включая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0,0085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1545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35.4.1.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посещение по паллиативной медицинской помощи без учета посещения на дому патронажными бригадами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0,0046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396,0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1 782,0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1066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35.4.2.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посещение на дому выездными патронажными бригадами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0,0039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721,5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2,8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2 777,6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60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35.5.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293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35.6.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обращение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256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35.6.1.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КТ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</w:tr>
      <w:tr w:rsidR="008704C6" w:rsidRPr="00B30FBA" w:rsidTr="00BF3895">
        <w:trPr>
          <w:trHeight w:val="287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35.6.2.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МРТ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</w:tr>
      <w:tr w:rsidR="008704C6" w:rsidRPr="00B30FBA" w:rsidTr="00BF3895">
        <w:trPr>
          <w:trHeight w:val="66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35.6.3.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УЗИ сердечно-сосудистой системы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</w:tr>
      <w:tr w:rsidR="008704C6" w:rsidRPr="00B30FBA" w:rsidTr="00BF3895">
        <w:trPr>
          <w:trHeight w:val="412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35.6.4.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эндоскопическое исследование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</w:tr>
      <w:tr w:rsidR="008704C6" w:rsidRPr="00B30FBA" w:rsidTr="00BF3895">
        <w:trPr>
          <w:trHeight w:val="66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35.6.5.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молекулярно-генетическое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</w:tr>
      <w:tr w:rsidR="008704C6" w:rsidRPr="00B30FBA" w:rsidTr="00BF3895">
        <w:trPr>
          <w:trHeight w:val="27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35.6.6.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гистологическое 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</w:tr>
      <w:tr w:rsidR="008704C6" w:rsidRPr="00B30FBA" w:rsidTr="00BF3895">
        <w:trPr>
          <w:trHeight w:val="330"/>
        </w:trPr>
        <w:tc>
          <w:tcPr>
            <w:tcW w:w="1298" w:type="pct"/>
            <w:gridSpan w:val="3"/>
            <w:vMerge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35.7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медицинские услуги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0,014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686,6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9,7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9 556,0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555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специализированная медицинская помощь в стационарных условиях, в том числе: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36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555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медицинская помощь по профилю «онкология»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36.1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555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медицинская реабилитация в стационарных условиях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36.2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615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высокотехнологичная медицинская помощь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36.3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госпитализации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медицинская помощь в условиях дневного стационара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37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случай лечения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медицинская помощь по профилю «онкология»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 xml:space="preserve"> 37.1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лечения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при экстракорпоральном оплодотворении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37.2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iCs/>
                <w:sz w:val="20"/>
                <w:szCs w:val="20"/>
              </w:rPr>
            </w:pPr>
            <w:r w:rsidRPr="00B30FBA">
              <w:rPr>
                <w:iCs/>
                <w:sz w:val="20"/>
                <w:szCs w:val="20"/>
              </w:rPr>
              <w:t>случай лечения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паллиативная медицинская помощь в стационарных условиях***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38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к/день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0,057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1 163,1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66,7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000000" w:fill="auto"/>
            <w:noWrap/>
            <w:vAlign w:val="center"/>
            <w:hideMark/>
          </w:tcPr>
          <w:p w:rsidR="008704C6" w:rsidRPr="00B30FBA" w:rsidRDefault="008704C6" w:rsidP="008C5FF0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65 950,6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360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иные расходы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39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 -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 xml:space="preserve">-  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</w:tr>
      <w:tr w:rsidR="008704C6" w:rsidRPr="00B30FBA" w:rsidTr="00BF3895">
        <w:trPr>
          <w:trHeight w:val="193"/>
        </w:trPr>
        <w:tc>
          <w:tcPr>
            <w:tcW w:w="1298" w:type="pct"/>
            <w:gridSpan w:val="3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 xml:space="preserve">ИТОГО </w:t>
            </w:r>
            <w:r w:rsidRPr="00B30FBA">
              <w:rPr>
                <w:sz w:val="20"/>
                <w:szCs w:val="20"/>
              </w:rPr>
              <w:t>(сумма строк 01+15+20)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653" w:type="pct"/>
            <w:shd w:val="clear" w:color="auto" w:fill="auto"/>
            <w:hideMark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 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sz w:val="20"/>
                <w:szCs w:val="20"/>
              </w:rPr>
            </w:pPr>
            <w:r w:rsidRPr="00B30FBA">
              <w:rPr>
                <w:sz w:val="20"/>
                <w:szCs w:val="20"/>
              </w:rPr>
              <w:t>Х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12</w:t>
            </w:r>
            <w:r w:rsidR="008C5FF0">
              <w:rPr>
                <w:b/>
                <w:bCs/>
                <w:sz w:val="20"/>
                <w:szCs w:val="20"/>
              </w:rPr>
              <w:t> 725,1</w:t>
            </w: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</w:tcPr>
          <w:p w:rsidR="008704C6" w:rsidRPr="00B30FBA" w:rsidRDefault="008704C6" w:rsidP="008C5F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12 57</w:t>
            </w:r>
            <w:r w:rsidR="008C5FF0">
              <w:rPr>
                <w:b/>
                <w:bCs/>
                <w:sz w:val="20"/>
                <w:szCs w:val="20"/>
              </w:rPr>
              <w:t>3 873,9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8704C6" w:rsidRPr="00B30FBA" w:rsidRDefault="008704C6" w:rsidP="0040078C">
            <w:pPr>
              <w:jc w:val="center"/>
              <w:rPr>
                <w:b/>
                <w:bCs/>
                <w:sz w:val="20"/>
                <w:szCs w:val="20"/>
              </w:rPr>
            </w:pPr>
            <w:r w:rsidRPr="00B30FBA"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:rsidR="008704C6" w:rsidRPr="00B30FBA" w:rsidRDefault="008704C6" w:rsidP="008704C6">
      <w:pPr>
        <w:autoSpaceDE w:val="0"/>
        <w:contextualSpacing/>
        <w:jc w:val="both"/>
        <w:rPr>
          <w:rFonts w:eastAsiaTheme="minorEastAsia"/>
          <w:sz w:val="20"/>
          <w:szCs w:val="20"/>
        </w:rPr>
      </w:pPr>
    </w:p>
    <w:p w:rsidR="008704C6" w:rsidRPr="00B30FBA" w:rsidRDefault="008704C6" w:rsidP="008704C6">
      <w:pPr>
        <w:autoSpaceDE w:val="0"/>
        <w:contextualSpacing/>
        <w:jc w:val="both"/>
        <w:rPr>
          <w:rFonts w:eastAsiaTheme="minorEastAsia"/>
          <w:sz w:val="20"/>
          <w:szCs w:val="20"/>
        </w:rPr>
      </w:pPr>
      <w:r w:rsidRPr="00B30FBA">
        <w:rPr>
          <w:rFonts w:eastAsiaTheme="minorEastAsia"/>
          <w:sz w:val="20"/>
          <w:szCs w:val="20"/>
        </w:rPr>
        <w:t>*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тариф).</w:t>
      </w:r>
    </w:p>
    <w:p w:rsidR="008704C6" w:rsidRPr="00B30FBA" w:rsidRDefault="008704C6" w:rsidP="008704C6">
      <w:pPr>
        <w:autoSpaceDE w:val="0"/>
        <w:contextualSpacing/>
        <w:jc w:val="both"/>
        <w:rPr>
          <w:rFonts w:eastAsiaTheme="minorEastAsia"/>
          <w:sz w:val="20"/>
          <w:szCs w:val="20"/>
        </w:rPr>
      </w:pPr>
      <w:r w:rsidRPr="00B30FBA">
        <w:rPr>
          <w:rFonts w:eastAsiaTheme="minorEastAsia"/>
          <w:sz w:val="20"/>
          <w:szCs w:val="20"/>
        </w:rPr>
        <w:t>**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ТПОМС.</w:t>
      </w:r>
    </w:p>
    <w:p w:rsidR="008704C6" w:rsidRPr="00B30FBA" w:rsidRDefault="008704C6" w:rsidP="008704C6">
      <w:pPr>
        <w:autoSpaceDE w:val="0"/>
        <w:contextualSpacing/>
        <w:jc w:val="both"/>
        <w:rPr>
          <w:rFonts w:eastAsiaTheme="minorEastAsia"/>
          <w:sz w:val="20"/>
          <w:szCs w:val="20"/>
        </w:rPr>
      </w:pPr>
      <w:r w:rsidRPr="00B30FBA">
        <w:rPr>
          <w:rFonts w:eastAsiaTheme="minorEastAsia"/>
          <w:sz w:val="20"/>
          <w:szCs w:val="20"/>
        </w:rPr>
        <w:lastRenderedPageBreak/>
        <w:t>*** В случае включения паллиативной помощи в Территориальную программу ОМС сверх базовой программы ОМС с соответствующим платежом субъекта Российской Федерации.</w:t>
      </w:r>
    </w:p>
    <w:p w:rsidR="008704C6" w:rsidRPr="00B30FBA" w:rsidRDefault="008704C6" w:rsidP="008704C6">
      <w:pPr>
        <w:autoSpaceDE w:val="0"/>
        <w:contextualSpacing/>
        <w:jc w:val="both"/>
        <w:rPr>
          <w:rFonts w:eastAsiaTheme="minorEastAsia"/>
          <w:sz w:val="20"/>
          <w:szCs w:val="20"/>
        </w:rPr>
      </w:pPr>
      <w:r w:rsidRPr="00B30FBA">
        <w:rPr>
          <w:rFonts w:eastAsiaTheme="minorEastAsia"/>
          <w:sz w:val="20"/>
          <w:szCs w:val="20"/>
        </w:rPr>
        <w:t>В расчете использованы:</w:t>
      </w:r>
    </w:p>
    <w:p w:rsidR="008704C6" w:rsidRDefault="008704C6" w:rsidP="008704C6">
      <w:pPr>
        <w:autoSpaceDE w:val="0"/>
        <w:contextualSpacing/>
        <w:jc w:val="both"/>
        <w:rPr>
          <w:rFonts w:eastAsiaTheme="minorEastAsia"/>
          <w:sz w:val="20"/>
          <w:szCs w:val="20"/>
        </w:rPr>
      </w:pPr>
      <w:r w:rsidRPr="00B30FBA">
        <w:rPr>
          <w:rFonts w:eastAsiaTheme="minorEastAsia"/>
          <w:sz w:val="20"/>
          <w:szCs w:val="20"/>
        </w:rPr>
        <w:t>численность застрахованных лиц на 2020 год и на плановый период 2021 и 2022 годов - 988116 чел. (на 01.01.2019);</w:t>
      </w:r>
    </w:p>
    <w:p w:rsidR="008704C6" w:rsidRPr="00B30FBA" w:rsidRDefault="008704C6" w:rsidP="008704C6">
      <w:pPr>
        <w:autoSpaceDE w:val="0"/>
        <w:ind w:right="-31"/>
        <w:rPr>
          <w:rFonts w:eastAsiaTheme="minorEastAsia"/>
          <w:sz w:val="28"/>
          <w:szCs w:val="28"/>
        </w:rPr>
      </w:pPr>
      <w:r w:rsidRPr="00B30FBA">
        <w:rPr>
          <w:rFonts w:eastAsiaTheme="minorEastAsia"/>
          <w:sz w:val="20"/>
          <w:szCs w:val="20"/>
        </w:rPr>
        <w:t>численность постоянного населения на 2020 год (данные Росстата) - 995800 чел.; на 2021 год - 986000 чел., на 2022 год - 976400 чел. (по прогнозным данным на начало года).</w:t>
      </w:r>
      <w:r>
        <w:rPr>
          <w:rFonts w:eastAsiaTheme="minorEastAsia"/>
          <w:sz w:val="20"/>
          <w:szCs w:val="20"/>
        </w:rPr>
        <w:t>»</w:t>
      </w:r>
    </w:p>
    <w:p w:rsidR="008704C6" w:rsidRPr="00B30FBA" w:rsidRDefault="008704C6" w:rsidP="008704C6">
      <w:pPr>
        <w:autoSpaceDE w:val="0"/>
        <w:ind w:right="-31"/>
        <w:jc w:val="right"/>
        <w:rPr>
          <w:rFonts w:eastAsiaTheme="minorEastAsia"/>
          <w:sz w:val="28"/>
          <w:szCs w:val="28"/>
        </w:rPr>
      </w:pPr>
    </w:p>
    <w:p w:rsidR="008704C6" w:rsidRPr="00B30FBA" w:rsidRDefault="008704C6" w:rsidP="008704C6">
      <w:pPr>
        <w:autoSpaceDE w:val="0"/>
        <w:ind w:right="-31"/>
        <w:jc w:val="right"/>
        <w:rPr>
          <w:rFonts w:eastAsiaTheme="minorEastAsia"/>
          <w:sz w:val="28"/>
          <w:szCs w:val="28"/>
        </w:rPr>
      </w:pPr>
    </w:p>
    <w:p w:rsidR="008704C6" w:rsidRPr="00B30FBA" w:rsidRDefault="008704C6" w:rsidP="008704C6">
      <w:pPr>
        <w:autoSpaceDE w:val="0"/>
        <w:ind w:right="-31"/>
        <w:jc w:val="right"/>
        <w:rPr>
          <w:rFonts w:eastAsiaTheme="minorEastAsia"/>
          <w:sz w:val="28"/>
          <w:szCs w:val="28"/>
        </w:rPr>
      </w:pPr>
    </w:p>
    <w:p w:rsidR="008704C6" w:rsidRPr="00B30FBA" w:rsidRDefault="008704C6" w:rsidP="008704C6">
      <w:pPr>
        <w:autoSpaceDE w:val="0"/>
        <w:ind w:right="-31"/>
        <w:jc w:val="right"/>
        <w:rPr>
          <w:rFonts w:eastAsiaTheme="minorEastAsia"/>
          <w:sz w:val="28"/>
          <w:szCs w:val="28"/>
        </w:rPr>
      </w:pPr>
    </w:p>
    <w:p w:rsidR="008704C6" w:rsidRPr="00B30FBA" w:rsidRDefault="008704C6" w:rsidP="008704C6">
      <w:pPr>
        <w:autoSpaceDE w:val="0"/>
        <w:ind w:right="-31"/>
        <w:jc w:val="right"/>
        <w:rPr>
          <w:rFonts w:eastAsiaTheme="minorEastAsia"/>
          <w:sz w:val="28"/>
          <w:szCs w:val="28"/>
        </w:rPr>
      </w:pPr>
    </w:p>
    <w:p w:rsidR="008704C6" w:rsidRPr="00B30FBA" w:rsidRDefault="008704C6" w:rsidP="008704C6">
      <w:pPr>
        <w:autoSpaceDE w:val="0"/>
        <w:ind w:right="-31"/>
        <w:jc w:val="right"/>
        <w:rPr>
          <w:rFonts w:eastAsiaTheme="minorEastAsia"/>
          <w:sz w:val="28"/>
          <w:szCs w:val="28"/>
        </w:rPr>
      </w:pPr>
    </w:p>
    <w:p w:rsidR="008704C6" w:rsidRDefault="008704C6" w:rsidP="00EF6246">
      <w:pPr>
        <w:pStyle w:val="a4"/>
        <w:ind w:right="-156" w:firstLine="0"/>
        <w:jc w:val="left"/>
        <w:rPr>
          <w:b/>
        </w:rPr>
      </w:pPr>
    </w:p>
    <w:p w:rsidR="008704C6" w:rsidRDefault="008704C6" w:rsidP="00EF6246">
      <w:pPr>
        <w:pStyle w:val="a4"/>
        <w:ind w:right="-156" w:firstLine="0"/>
        <w:jc w:val="left"/>
        <w:rPr>
          <w:b/>
        </w:rPr>
        <w:sectPr w:rsidR="008704C6" w:rsidSect="008704C6">
          <w:type w:val="continuous"/>
          <w:pgSz w:w="16838" w:h="11906" w:orient="landscape" w:code="9"/>
          <w:pgMar w:top="1134" w:right="1134" w:bottom="567" w:left="1134" w:header="720" w:footer="720" w:gutter="0"/>
          <w:cols w:space="720"/>
        </w:sectPr>
      </w:pPr>
    </w:p>
    <w:p w:rsidR="008C5FF0" w:rsidRDefault="008C5FF0" w:rsidP="00814E6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lastRenderedPageBreak/>
        <w:t>5</w:t>
      </w:r>
      <w:r w:rsidR="00814E64" w:rsidRPr="00547BA0">
        <w:rPr>
          <w:sz w:val="28"/>
          <w:szCs w:val="28"/>
          <w:lang w:eastAsia="zh-CN"/>
        </w:rPr>
        <w:t xml:space="preserve">. </w:t>
      </w:r>
      <w:r>
        <w:rPr>
          <w:sz w:val="28"/>
          <w:szCs w:val="28"/>
        </w:rPr>
        <w:t>П</w:t>
      </w:r>
      <w:r w:rsidR="00814E64" w:rsidRPr="00547BA0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="00814E64" w:rsidRPr="00547BA0">
        <w:rPr>
          <w:sz w:val="28"/>
          <w:szCs w:val="28"/>
        </w:rPr>
        <w:t xml:space="preserve"> 5 к Территориальной программе госгарантий </w:t>
      </w:r>
      <w:r>
        <w:rPr>
          <w:sz w:val="28"/>
          <w:szCs w:val="28"/>
        </w:rPr>
        <w:t>дополнить строкой:</w:t>
      </w:r>
    </w:p>
    <w:p w:rsidR="00814E64" w:rsidRPr="009C01DF" w:rsidRDefault="008C5FF0" w:rsidP="00814E64">
      <w:pPr>
        <w:suppressAutoHyphens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«ЧУЗ «КБ «РЖД – Медицина» г. Иваново»</w:t>
      </w:r>
      <w:r w:rsidR="00814E64" w:rsidRPr="00547BA0">
        <w:rPr>
          <w:sz w:val="28"/>
          <w:szCs w:val="28"/>
        </w:rPr>
        <w:t>.</w:t>
      </w:r>
    </w:p>
    <w:p w:rsidR="008C5FF0" w:rsidRDefault="008C5FF0" w:rsidP="008C5FF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6</w:t>
      </w:r>
      <w:r w:rsidRPr="00547BA0">
        <w:rPr>
          <w:sz w:val="28"/>
          <w:szCs w:val="28"/>
          <w:lang w:eastAsia="zh-CN"/>
        </w:rPr>
        <w:t xml:space="preserve">. </w:t>
      </w:r>
      <w:r>
        <w:rPr>
          <w:sz w:val="28"/>
          <w:szCs w:val="28"/>
        </w:rPr>
        <w:t>П</w:t>
      </w:r>
      <w:r w:rsidRPr="00547BA0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547BA0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547BA0">
        <w:rPr>
          <w:sz w:val="28"/>
          <w:szCs w:val="28"/>
        </w:rPr>
        <w:t xml:space="preserve"> к Территориальной программе госгарантий </w:t>
      </w:r>
      <w:r>
        <w:rPr>
          <w:sz w:val="28"/>
          <w:szCs w:val="28"/>
        </w:rPr>
        <w:t>дополнить строкой:</w:t>
      </w:r>
    </w:p>
    <w:p w:rsidR="008C5FF0" w:rsidRPr="009C01DF" w:rsidRDefault="008C5FF0" w:rsidP="008C5FF0">
      <w:pPr>
        <w:suppressAutoHyphens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«Областное бюджетное учреждение здравоохранения «Областная детская клиническая больница»</w:t>
      </w:r>
      <w:r w:rsidRPr="00547BA0">
        <w:rPr>
          <w:sz w:val="28"/>
          <w:szCs w:val="28"/>
        </w:rPr>
        <w:t>.</w:t>
      </w:r>
    </w:p>
    <w:p w:rsidR="007821CD" w:rsidRDefault="00E51BE1" w:rsidP="006705A0">
      <w:pPr>
        <w:pStyle w:val="a4"/>
        <w:ind w:firstLine="709"/>
      </w:pPr>
      <w:r>
        <w:t>7</w:t>
      </w:r>
      <w:r w:rsidR="00814E64" w:rsidRPr="00480D19">
        <w:t xml:space="preserve">. </w:t>
      </w:r>
      <w:r w:rsidR="006705A0">
        <w:t>В п</w:t>
      </w:r>
      <w:r w:rsidR="008C5FF0">
        <w:t>риложени</w:t>
      </w:r>
      <w:r w:rsidR="006705A0">
        <w:t>и</w:t>
      </w:r>
      <w:r w:rsidR="008C5FF0">
        <w:t xml:space="preserve"> 7 к</w:t>
      </w:r>
      <w:r w:rsidR="00814E64" w:rsidRPr="00480D19">
        <w:t xml:space="preserve"> Территориальн</w:t>
      </w:r>
      <w:r w:rsidR="008C5FF0">
        <w:t>ой</w:t>
      </w:r>
      <w:r w:rsidR="00814E64" w:rsidRPr="00480D19">
        <w:t xml:space="preserve"> программ</w:t>
      </w:r>
      <w:r w:rsidR="008C5FF0">
        <w:t>е</w:t>
      </w:r>
      <w:r w:rsidR="00814E64" w:rsidRPr="00480D19">
        <w:t xml:space="preserve"> госгарантий</w:t>
      </w:r>
      <w:r w:rsidR="006705A0">
        <w:t>:</w:t>
      </w:r>
      <w:r w:rsidR="008C5FF0">
        <w:t xml:space="preserve"> </w:t>
      </w:r>
    </w:p>
    <w:p w:rsidR="006705A0" w:rsidRDefault="00E51BE1" w:rsidP="006705A0">
      <w:pPr>
        <w:pStyle w:val="a4"/>
        <w:ind w:firstLine="709"/>
        <w:rPr>
          <w:rFonts w:eastAsiaTheme="minorEastAsia"/>
          <w:szCs w:val="28"/>
        </w:rPr>
      </w:pPr>
      <w:r>
        <w:t>7</w:t>
      </w:r>
      <w:r w:rsidR="006705A0">
        <w:t xml:space="preserve">.1. По строке 5 </w:t>
      </w:r>
      <w:r w:rsidR="006705A0" w:rsidRPr="0056028E">
        <w:rPr>
          <w:rFonts w:eastAsiaTheme="minorEastAsia"/>
          <w:szCs w:val="28"/>
        </w:rPr>
        <w:t>цифры «</w:t>
      </w:r>
      <w:r w:rsidR="006705A0">
        <w:rPr>
          <w:rFonts w:eastAsiaTheme="minorEastAsia"/>
          <w:szCs w:val="28"/>
        </w:rPr>
        <w:t>0,2866» заменить цифрами «0,2868».</w:t>
      </w:r>
    </w:p>
    <w:p w:rsidR="006705A0" w:rsidRDefault="00E51BE1" w:rsidP="006705A0">
      <w:pPr>
        <w:pStyle w:val="a4"/>
        <w:ind w:firstLine="709"/>
        <w:rPr>
          <w:rFonts w:eastAsiaTheme="minorEastAsia"/>
          <w:szCs w:val="28"/>
        </w:rPr>
      </w:pPr>
      <w:r>
        <w:t>7</w:t>
      </w:r>
      <w:r w:rsidR="006705A0">
        <w:t xml:space="preserve">.2. По строке 10 </w:t>
      </w:r>
      <w:r w:rsidR="006705A0" w:rsidRPr="0056028E">
        <w:rPr>
          <w:rFonts w:eastAsiaTheme="minorEastAsia"/>
          <w:szCs w:val="28"/>
        </w:rPr>
        <w:t>цифры «</w:t>
      </w:r>
      <w:r w:rsidR="006705A0">
        <w:rPr>
          <w:rFonts w:eastAsiaTheme="minorEastAsia"/>
          <w:szCs w:val="28"/>
        </w:rPr>
        <w:t>0,9968» заменить цифрами «0,9960».</w:t>
      </w:r>
    </w:p>
    <w:p w:rsidR="006705A0" w:rsidRDefault="00E51BE1" w:rsidP="006705A0">
      <w:pPr>
        <w:pStyle w:val="a4"/>
        <w:ind w:firstLine="709"/>
        <w:rPr>
          <w:rFonts w:eastAsiaTheme="minorEastAsia"/>
          <w:szCs w:val="28"/>
        </w:rPr>
      </w:pPr>
      <w:r>
        <w:t>7</w:t>
      </w:r>
      <w:r w:rsidR="006705A0">
        <w:t xml:space="preserve">.3. По строке 11 </w:t>
      </w:r>
      <w:r w:rsidR="006705A0" w:rsidRPr="0056028E">
        <w:rPr>
          <w:rFonts w:eastAsiaTheme="minorEastAsia"/>
          <w:szCs w:val="28"/>
        </w:rPr>
        <w:t>цифры «</w:t>
      </w:r>
      <w:r w:rsidR="006705A0">
        <w:rPr>
          <w:rFonts w:eastAsiaTheme="minorEastAsia"/>
          <w:szCs w:val="28"/>
        </w:rPr>
        <w:t>0,1174» заменить цифрами «0,1142».</w:t>
      </w:r>
    </w:p>
    <w:p w:rsidR="006705A0" w:rsidRDefault="00E51BE1" w:rsidP="006705A0">
      <w:pPr>
        <w:pStyle w:val="a4"/>
        <w:ind w:firstLine="709"/>
        <w:rPr>
          <w:rFonts w:eastAsiaTheme="minorEastAsia"/>
          <w:szCs w:val="28"/>
        </w:rPr>
      </w:pPr>
      <w:r>
        <w:t>7</w:t>
      </w:r>
      <w:r w:rsidR="006705A0">
        <w:t xml:space="preserve">.4. По строке 12 </w:t>
      </w:r>
      <w:r w:rsidR="006705A0" w:rsidRPr="0056028E">
        <w:rPr>
          <w:rFonts w:eastAsiaTheme="minorEastAsia"/>
          <w:szCs w:val="28"/>
        </w:rPr>
        <w:t>цифры «</w:t>
      </w:r>
      <w:r w:rsidR="006705A0">
        <w:rPr>
          <w:rFonts w:eastAsiaTheme="minorEastAsia"/>
          <w:szCs w:val="28"/>
        </w:rPr>
        <w:t>0,1532» заменить цифрами «0,1531».</w:t>
      </w:r>
    </w:p>
    <w:p w:rsidR="006705A0" w:rsidRDefault="00E51BE1" w:rsidP="006705A0">
      <w:pPr>
        <w:pStyle w:val="a4"/>
        <w:ind w:firstLine="709"/>
        <w:rPr>
          <w:rFonts w:eastAsiaTheme="minorEastAsia"/>
          <w:szCs w:val="28"/>
        </w:rPr>
      </w:pPr>
      <w:r>
        <w:t>7</w:t>
      </w:r>
      <w:r w:rsidR="006705A0">
        <w:t xml:space="preserve">.5. По строке 14 </w:t>
      </w:r>
      <w:r w:rsidR="006705A0" w:rsidRPr="0056028E">
        <w:rPr>
          <w:rFonts w:eastAsiaTheme="minorEastAsia"/>
          <w:szCs w:val="28"/>
        </w:rPr>
        <w:t>цифры «</w:t>
      </w:r>
      <w:r w:rsidR="006705A0">
        <w:rPr>
          <w:rFonts w:eastAsiaTheme="minorEastAsia"/>
          <w:szCs w:val="28"/>
        </w:rPr>
        <w:t>0,8833» заменить цифрами «0,8872».</w:t>
      </w:r>
    </w:p>
    <w:p w:rsidR="006705A0" w:rsidRPr="00480D19" w:rsidRDefault="006705A0" w:rsidP="006705A0">
      <w:pPr>
        <w:pStyle w:val="a4"/>
        <w:ind w:firstLine="709"/>
        <w:rPr>
          <w:b/>
          <w:szCs w:val="28"/>
        </w:rPr>
      </w:pPr>
    </w:p>
    <w:p w:rsidR="007821CD" w:rsidRPr="007910E1" w:rsidRDefault="007821CD" w:rsidP="00C21F7E">
      <w:pPr>
        <w:rPr>
          <w:sz w:val="28"/>
          <w:szCs w:val="28"/>
        </w:rPr>
      </w:pPr>
    </w:p>
    <w:sectPr w:rsidR="007821CD" w:rsidRPr="007910E1" w:rsidSect="00996E13">
      <w:pgSz w:w="11906" w:h="16838"/>
      <w:pgMar w:top="1134" w:right="567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559" w:rsidRDefault="00095559">
      <w:r>
        <w:separator/>
      </w:r>
    </w:p>
  </w:endnote>
  <w:endnote w:type="continuationSeparator" w:id="0">
    <w:p w:rsidR="00095559" w:rsidRDefault="0009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F27" w:rsidRDefault="00732F27">
    <w:pPr>
      <w:pStyle w:val="a6"/>
    </w:pPr>
  </w:p>
  <w:p w:rsidR="00732F27" w:rsidRPr="00FC15E6" w:rsidRDefault="00732F27" w:rsidP="00FC15E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559" w:rsidRDefault="00095559">
      <w:r>
        <w:separator/>
      </w:r>
    </w:p>
  </w:footnote>
  <w:footnote w:type="continuationSeparator" w:id="0">
    <w:p w:rsidR="00095559" w:rsidRDefault="00095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4376614"/>
      <w:docPartObj>
        <w:docPartGallery w:val="Page Numbers (Top of Page)"/>
        <w:docPartUnique/>
      </w:docPartObj>
    </w:sdtPr>
    <w:sdtEndPr/>
    <w:sdtContent>
      <w:p w:rsidR="00732F27" w:rsidRDefault="00095559">
        <w:pPr>
          <w:pStyle w:val="a8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42D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32F27" w:rsidRDefault="00732F2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F00D1"/>
    <w:multiLevelType w:val="multilevel"/>
    <w:tmpl w:val="6246719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293E7CDF"/>
    <w:multiLevelType w:val="multilevel"/>
    <w:tmpl w:val="C5A286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EA9362A"/>
    <w:multiLevelType w:val="multilevel"/>
    <w:tmpl w:val="46F0EF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34AB3E4B"/>
    <w:multiLevelType w:val="hybridMultilevel"/>
    <w:tmpl w:val="D2083CD4"/>
    <w:lvl w:ilvl="0" w:tplc="0419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F22F5"/>
    <w:multiLevelType w:val="multilevel"/>
    <w:tmpl w:val="825C65B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 w15:restartNumberingAfterBreak="0">
    <w:nsid w:val="544367F4"/>
    <w:multiLevelType w:val="multilevel"/>
    <w:tmpl w:val="797885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5F9472A7"/>
    <w:multiLevelType w:val="hybridMultilevel"/>
    <w:tmpl w:val="FE662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B0854"/>
    <w:multiLevelType w:val="hybridMultilevel"/>
    <w:tmpl w:val="26A2677A"/>
    <w:lvl w:ilvl="0" w:tplc="C17EB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6A851C4"/>
    <w:multiLevelType w:val="hybridMultilevel"/>
    <w:tmpl w:val="E0CA3B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1BD1"/>
    <w:rsid w:val="000004E1"/>
    <w:rsid w:val="00002183"/>
    <w:rsid w:val="00004A2D"/>
    <w:rsid w:val="000057EA"/>
    <w:rsid w:val="00006105"/>
    <w:rsid w:val="0001295C"/>
    <w:rsid w:val="0001302C"/>
    <w:rsid w:val="00013711"/>
    <w:rsid w:val="00021694"/>
    <w:rsid w:val="00026B59"/>
    <w:rsid w:val="000310A0"/>
    <w:rsid w:val="0003650C"/>
    <w:rsid w:val="00037E5C"/>
    <w:rsid w:val="00044460"/>
    <w:rsid w:val="000513E4"/>
    <w:rsid w:val="00053991"/>
    <w:rsid w:val="000551BC"/>
    <w:rsid w:val="00055976"/>
    <w:rsid w:val="00056DAA"/>
    <w:rsid w:val="00066798"/>
    <w:rsid w:val="00071A35"/>
    <w:rsid w:val="00076792"/>
    <w:rsid w:val="00083C6F"/>
    <w:rsid w:val="0009099E"/>
    <w:rsid w:val="000927FD"/>
    <w:rsid w:val="00093B6B"/>
    <w:rsid w:val="00095478"/>
    <w:rsid w:val="00095559"/>
    <w:rsid w:val="000956D6"/>
    <w:rsid w:val="000A2CC5"/>
    <w:rsid w:val="000B25C7"/>
    <w:rsid w:val="000B2E02"/>
    <w:rsid w:val="000B39F2"/>
    <w:rsid w:val="000C5137"/>
    <w:rsid w:val="000C79C9"/>
    <w:rsid w:val="000D0FCC"/>
    <w:rsid w:val="000E0E2D"/>
    <w:rsid w:val="000E2AA1"/>
    <w:rsid w:val="000E467F"/>
    <w:rsid w:val="000E51C0"/>
    <w:rsid w:val="000E6ED4"/>
    <w:rsid w:val="000F7985"/>
    <w:rsid w:val="00107854"/>
    <w:rsid w:val="00114056"/>
    <w:rsid w:val="00116A70"/>
    <w:rsid w:val="001204B0"/>
    <w:rsid w:val="00135A70"/>
    <w:rsid w:val="00137B5A"/>
    <w:rsid w:val="00143C34"/>
    <w:rsid w:val="001446A3"/>
    <w:rsid w:val="0015022F"/>
    <w:rsid w:val="001526FA"/>
    <w:rsid w:val="00156410"/>
    <w:rsid w:val="001606CE"/>
    <w:rsid w:val="00164E5E"/>
    <w:rsid w:val="00172ACB"/>
    <w:rsid w:val="0017388D"/>
    <w:rsid w:val="00174AA9"/>
    <w:rsid w:val="00180ABE"/>
    <w:rsid w:val="0018537A"/>
    <w:rsid w:val="001A1BD1"/>
    <w:rsid w:val="001B000E"/>
    <w:rsid w:val="001C2848"/>
    <w:rsid w:val="001C2967"/>
    <w:rsid w:val="001D32F6"/>
    <w:rsid w:val="001D739A"/>
    <w:rsid w:val="001E0A22"/>
    <w:rsid w:val="001E7AC2"/>
    <w:rsid w:val="00202CBD"/>
    <w:rsid w:val="002046EB"/>
    <w:rsid w:val="00225BC5"/>
    <w:rsid w:val="0024286B"/>
    <w:rsid w:val="0024586F"/>
    <w:rsid w:val="002459D5"/>
    <w:rsid w:val="002462A4"/>
    <w:rsid w:val="00250673"/>
    <w:rsid w:val="00252A53"/>
    <w:rsid w:val="00253FBA"/>
    <w:rsid w:val="00255318"/>
    <w:rsid w:val="00256634"/>
    <w:rsid w:val="00260083"/>
    <w:rsid w:val="00274439"/>
    <w:rsid w:val="0028255C"/>
    <w:rsid w:val="0029351B"/>
    <w:rsid w:val="002A13D5"/>
    <w:rsid w:val="002B5C20"/>
    <w:rsid w:val="002D1C42"/>
    <w:rsid w:val="002E6A3A"/>
    <w:rsid w:val="002F31C6"/>
    <w:rsid w:val="00302208"/>
    <w:rsid w:val="00305EE6"/>
    <w:rsid w:val="0033300A"/>
    <w:rsid w:val="003411C0"/>
    <w:rsid w:val="00343744"/>
    <w:rsid w:val="003441FC"/>
    <w:rsid w:val="00352EFA"/>
    <w:rsid w:val="003546D4"/>
    <w:rsid w:val="00374BEC"/>
    <w:rsid w:val="003828B7"/>
    <w:rsid w:val="00393265"/>
    <w:rsid w:val="00395E9C"/>
    <w:rsid w:val="00396B07"/>
    <w:rsid w:val="003A3C20"/>
    <w:rsid w:val="003B24BE"/>
    <w:rsid w:val="003C5948"/>
    <w:rsid w:val="003D4F74"/>
    <w:rsid w:val="003D777C"/>
    <w:rsid w:val="003E14A6"/>
    <w:rsid w:val="003E4347"/>
    <w:rsid w:val="0040078C"/>
    <w:rsid w:val="004017F7"/>
    <w:rsid w:val="0040396C"/>
    <w:rsid w:val="00412681"/>
    <w:rsid w:val="004169BE"/>
    <w:rsid w:val="004171FE"/>
    <w:rsid w:val="00434DFC"/>
    <w:rsid w:val="00434E83"/>
    <w:rsid w:val="0043541A"/>
    <w:rsid w:val="00453B0D"/>
    <w:rsid w:val="00456DDD"/>
    <w:rsid w:val="004663A7"/>
    <w:rsid w:val="00480D19"/>
    <w:rsid w:val="0048410E"/>
    <w:rsid w:val="004915B8"/>
    <w:rsid w:val="004917B3"/>
    <w:rsid w:val="004B1479"/>
    <w:rsid w:val="004B3343"/>
    <w:rsid w:val="004B61B5"/>
    <w:rsid w:val="004C1502"/>
    <w:rsid w:val="004C5183"/>
    <w:rsid w:val="004D2464"/>
    <w:rsid w:val="004D5B2E"/>
    <w:rsid w:val="004E4492"/>
    <w:rsid w:val="004F24D9"/>
    <w:rsid w:val="00500480"/>
    <w:rsid w:val="0051185D"/>
    <w:rsid w:val="00511BFD"/>
    <w:rsid w:val="00517E7C"/>
    <w:rsid w:val="00520EBE"/>
    <w:rsid w:val="00522DD2"/>
    <w:rsid w:val="00527F65"/>
    <w:rsid w:val="00533985"/>
    <w:rsid w:val="005439DA"/>
    <w:rsid w:val="00547BA0"/>
    <w:rsid w:val="00555823"/>
    <w:rsid w:val="0056028E"/>
    <w:rsid w:val="00561C12"/>
    <w:rsid w:val="005638BB"/>
    <w:rsid w:val="00564B50"/>
    <w:rsid w:val="00567180"/>
    <w:rsid w:val="00570F09"/>
    <w:rsid w:val="00573106"/>
    <w:rsid w:val="00581141"/>
    <w:rsid w:val="005811F9"/>
    <w:rsid w:val="005859F1"/>
    <w:rsid w:val="00596E4C"/>
    <w:rsid w:val="005A51C4"/>
    <w:rsid w:val="005A6EE9"/>
    <w:rsid w:val="005B1C29"/>
    <w:rsid w:val="005B4883"/>
    <w:rsid w:val="005C0E35"/>
    <w:rsid w:val="005C3CA4"/>
    <w:rsid w:val="005D27B2"/>
    <w:rsid w:val="005D3FAC"/>
    <w:rsid w:val="005D7EF0"/>
    <w:rsid w:val="00600C31"/>
    <w:rsid w:val="006010E7"/>
    <w:rsid w:val="00616AE9"/>
    <w:rsid w:val="006304D1"/>
    <w:rsid w:val="006370C3"/>
    <w:rsid w:val="00640602"/>
    <w:rsid w:val="00640B37"/>
    <w:rsid w:val="006424C2"/>
    <w:rsid w:val="00653FE6"/>
    <w:rsid w:val="0065430D"/>
    <w:rsid w:val="00657528"/>
    <w:rsid w:val="0066111B"/>
    <w:rsid w:val="006705A0"/>
    <w:rsid w:val="00691DED"/>
    <w:rsid w:val="00692440"/>
    <w:rsid w:val="006A3022"/>
    <w:rsid w:val="006A4958"/>
    <w:rsid w:val="006B264A"/>
    <w:rsid w:val="006C163C"/>
    <w:rsid w:val="006C164B"/>
    <w:rsid w:val="006C45EA"/>
    <w:rsid w:val="006D0AC5"/>
    <w:rsid w:val="006D5B51"/>
    <w:rsid w:val="006F38A4"/>
    <w:rsid w:val="00701C55"/>
    <w:rsid w:val="0070687E"/>
    <w:rsid w:val="0072685A"/>
    <w:rsid w:val="00730732"/>
    <w:rsid w:val="00730B86"/>
    <w:rsid w:val="00731EED"/>
    <w:rsid w:val="00732DAB"/>
    <w:rsid w:val="00732F27"/>
    <w:rsid w:val="007333C2"/>
    <w:rsid w:val="007403A3"/>
    <w:rsid w:val="00740F86"/>
    <w:rsid w:val="0074304D"/>
    <w:rsid w:val="00746854"/>
    <w:rsid w:val="007611E7"/>
    <w:rsid w:val="007775E2"/>
    <w:rsid w:val="007821CD"/>
    <w:rsid w:val="007910E1"/>
    <w:rsid w:val="007947E9"/>
    <w:rsid w:val="007956E7"/>
    <w:rsid w:val="00795E14"/>
    <w:rsid w:val="007B01CF"/>
    <w:rsid w:val="007B53BF"/>
    <w:rsid w:val="007C46AC"/>
    <w:rsid w:val="007C7547"/>
    <w:rsid w:val="007D3266"/>
    <w:rsid w:val="007F19C7"/>
    <w:rsid w:val="007F6355"/>
    <w:rsid w:val="00803B05"/>
    <w:rsid w:val="00805A57"/>
    <w:rsid w:val="008069ED"/>
    <w:rsid w:val="00807623"/>
    <w:rsid w:val="008105DA"/>
    <w:rsid w:val="00812184"/>
    <w:rsid w:val="00814E64"/>
    <w:rsid w:val="008153D6"/>
    <w:rsid w:val="00816EC0"/>
    <w:rsid w:val="0081777D"/>
    <w:rsid w:val="00821230"/>
    <w:rsid w:val="00822D0B"/>
    <w:rsid w:val="0082472A"/>
    <w:rsid w:val="00827A5F"/>
    <w:rsid w:val="00832181"/>
    <w:rsid w:val="00836EC3"/>
    <w:rsid w:val="008403DB"/>
    <w:rsid w:val="00841A9A"/>
    <w:rsid w:val="00846788"/>
    <w:rsid w:val="00847FC8"/>
    <w:rsid w:val="0085099A"/>
    <w:rsid w:val="00854717"/>
    <w:rsid w:val="00861395"/>
    <w:rsid w:val="00864A47"/>
    <w:rsid w:val="008704C6"/>
    <w:rsid w:val="00873F18"/>
    <w:rsid w:val="008817CC"/>
    <w:rsid w:val="00886DAD"/>
    <w:rsid w:val="008914B1"/>
    <w:rsid w:val="008921A9"/>
    <w:rsid w:val="00894F5F"/>
    <w:rsid w:val="008975F8"/>
    <w:rsid w:val="008B3D12"/>
    <w:rsid w:val="008B7809"/>
    <w:rsid w:val="008C1349"/>
    <w:rsid w:val="008C470E"/>
    <w:rsid w:val="008C510C"/>
    <w:rsid w:val="008C5FF0"/>
    <w:rsid w:val="008D20BC"/>
    <w:rsid w:val="008D2209"/>
    <w:rsid w:val="008D682C"/>
    <w:rsid w:val="008D6ADB"/>
    <w:rsid w:val="008E46D1"/>
    <w:rsid w:val="008E57CC"/>
    <w:rsid w:val="008E719C"/>
    <w:rsid w:val="008F46C5"/>
    <w:rsid w:val="008F5AE1"/>
    <w:rsid w:val="008F7A2B"/>
    <w:rsid w:val="0090734A"/>
    <w:rsid w:val="00911FE9"/>
    <w:rsid w:val="0091496B"/>
    <w:rsid w:val="009213C1"/>
    <w:rsid w:val="00930DE6"/>
    <w:rsid w:val="00934B8E"/>
    <w:rsid w:val="00942152"/>
    <w:rsid w:val="009536B5"/>
    <w:rsid w:val="00956CD1"/>
    <w:rsid w:val="00963C6D"/>
    <w:rsid w:val="009742D7"/>
    <w:rsid w:val="00986586"/>
    <w:rsid w:val="009921C2"/>
    <w:rsid w:val="00992F62"/>
    <w:rsid w:val="00994E6A"/>
    <w:rsid w:val="00996E13"/>
    <w:rsid w:val="009A46BA"/>
    <w:rsid w:val="009A5214"/>
    <w:rsid w:val="009B316F"/>
    <w:rsid w:val="009B4AD8"/>
    <w:rsid w:val="009C01DF"/>
    <w:rsid w:val="009C1580"/>
    <w:rsid w:val="009D3EDD"/>
    <w:rsid w:val="009D513B"/>
    <w:rsid w:val="009E0DEC"/>
    <w:rsid w:val="009E3CE4"/>
    <w:rsid w:val="009F1CEB"/>
    <w:rsid w:val="009F20ED"/>
    <w:rsid w:val="00A053EA"/>
    <w:rsid w:val="00A0617B"/>
    <w:rsid w:val="00A13CEA"/>
    <w:rsid w:val="00A1434D"/>
    <w:rsid w:val="00A14B0E"/>
    <w:rsid w:val="00A15926"/>
    <w:rsid w:val="00A15BB2"/>
    <w:rsid w:val="00A17B25"/>
    <w:rsid w:val="00A203EF"/>
    <w:rsid w:val="00A23836"/>
    <w:rsid w:val="00A2567A"/>
    <w:rsid w:val="00A330DA"/>
    <w:rsid w:val="00A33970"/>
    <w:rsid w:val="00A34A0F"/>
    <w:rsid w:val="00A37F93"/>
    <w:rsid w:val="00A413B3"/>
    <w:rsid w:val="00A47670"/>
    <w:rsid w:val="00A50303"/>
    <w:rsid w:val="00A532A1"/>
    <w:rsid w:val="00A5738D"/>
    <w:rsid w:val="00A65D8A"/>
    <w:rsid w:val="00A67899"/>
    <w:rsid w:val="00A7045B"/>
    <w:rsid w:val="00A713E7"/>
    <w:rsid w:val="00A723F9"/>
    <w:rsid w:val="00A76408"/>
    <w:rsid w:val="00A80B0A"/>
    <w:rsid w:val="00A901EA"/>
    <w:rsid w:val="00AA6283"/>
    <w:rsid w:val="00AA67E9"/>
    <w:rsid w:val="00AB0886"/>
    <w:rsid w:val="00AC07CC"/>
    <w:rsid w:val="00AC2E0A"/>
    <w:rsid w:val="00AC3682"/>
    <w:rsid w:val="00AD16E7"/>
    <w:rsid w:val="00AD1807"/>
    <w:rsid w:val="00AD20AD"/>
    <w:rsid w:val="00AD6B43"/>
    <w:rsid w:val="00AE3C1F"/>
    <w:rsid w:val="00AF6DBD"/>
    <w:rsid w:val="00B13441"/>
    <w:rsid w:val="00B14B22"/>
    <w:rsid w:val="00B15534"/>
    <w:rsid w:val="00B24FFE"/>
    <w:rsid w:val="00B27123"/>
    <w:rsid w:val="00B30F4C"/>
    <w:rsid w:val="00B30FBA"/>
    <w:rsid w:val="00B33545"/>
    <w:rsid w:val="00B367C7"/>
    <w:rsid w:val="00B60A1E"/>
    <w:rsid w:val="00B71029"/>
    <w:rsid w:val="00B71482"/>
    <w:rsid w:val="00B734A2"/>
    <w:rsid w:val="00B755EF"/>
    <w:rsid w:val="00B8250A"/>
    <w:rsid w:val="00BA0563"/>
    <w:rsid w:val="00BA1722"/>
    <w:rsid w:val="00BA288A"/>
    <w:rsid w:val="00BA2DFD"/>
    <w:rsid w:val="00BB71E2"/>
    <w:rsid w:val="00BC0464"/>
    <w:rsid w:val="00BC538F"/>
    <w:rsid w:val="00BC733B"/>
    <w:rsid w:val="00BD2994"/>
    <w:rsid w:val="00BD5FA4"/>
    <w:rsid w:val="00BD6B78"/>
    <w:rsid w:val="00BE5F93"/>
    <w:rsid w:val="00BF3895"/>
    <w:rsid w:val="00BF731A"/>
    <w:rsid w:val="00C059F3"/>
    <w:rsid w:val="00C05DF8"/>
    <w:rsid w:val="00C21F7E"/>
    <w:rsid w:val="00C33692"/>
    <w:rsid w:val="00C367C4"/>
    <w:rsid w:val="00C36D36"/>
    <w:rsid w:val="00C424F9"/>
    <w:rsid w:val="00C42D11"/>
    <w:rsid w:val="00C43BAB"/>
    <w:rsid w:val="00C464EE"/>
    <w:rsid w:val="00C470DF"/>
    <w:rsid w:val="00C51710"/>
    <w:rsid w:val="00C569FA"/>
    <w:rsid w:val="00C62AA0"/>
    <w:rsid w:val="00C65456"/>
    <w:rsid w:val="00C6590C"/>
    <w:rsid w:val="00C67C1D"/>
    <w:rsid w:val="00C71BAE"/>
    <w:rsid w:val="00C72475"/>
    <w:rsid w:val="00C72555"/>
    <w:rsid w:val="00C823AD"/>
    <w:rsid w:val="00C82FFC"/>
    <w:rsid w:val="00C979DD"/>
    <w:rsid w:val="00CB1D8B"/>
    <w:rsid w:val="00CB43B0"/>
    <w:rsid w:val="00CD103A"/>
    <w:rsid w:val="00CE416C"/>
    <w:rsid w:val="00CE489B"/>
    <w:rsid w:val="00CF13B7"/>
    <w:rsid w:val="00CF2948"/>
    <w:rsid w:val="00CF60F6"/>
    <w:rsid w:val="00D032A6"/>
    <w:rsid w:val="00D0642A"/>
    <w:rsid w:val="00D10FD9"/>
    <w:rsid w:val="00D303D8"/>
    <w:rsid w:val="00D31A28"/>
    <w:rsid w:val="00D34078"/>
    <w:rsid w:val="00D36E54"/>
    <w:rsid w:val="00D41CA0"/>
    <w:rsid w:val="00D426FE"/>
    <w:rsid w:val="00D45F2D"/>
    <w:rsid w:val="00D526D3"/>
    <w:rsid w:val="00D65A60"/>
    <w:rsid w:val="00D65CF6"/>
    <w:rsid w:val="00D67654"/>
    <w:rsid w:val="00D71530"/>
    <w:rsid w:val="00D7467A"/>
    <w:rsid w:val="00D834E0"/>
    <w:rsid w:val="00D840DF"/>
    <w:rsid w:val="00D9120B"/>
    <w:rsid w:val="00D9190A"/>
    <w:rsid w:val="00D91FCC"/>
    <w:rsid w:val="00D95062"/>
    <w:rsid w:val="00D96ED2"/>
    <w:rsid w:val="00DA10A4"/>
    <w:rsid w:val="00DA2784"/>
    <w:rsid w:val="00DB6305"/>
    <w:rsid w:val="00DD2073"/>
    <w:rsid w:val="00DE0C1C"/>
    <w:rsid w:val="00DE34C6"/>
    <w:rsid w:val="00DE6187"/>
    <w:rsid w:val="00DE6BDA"/>
    <w:rsid w:val="00DF1AF5"/>
    <w:rsid w:val="00E01102"/>
    <w:rsid w:val="00E039E8"/>
    <w:rsid w:val="00E14110"/>
    <w:rsid w:val="00E242DD"/>
    <w:rsid w:val="00E2437D"/>
    <w:rsid w:val="00E26180"/>
    <w:rsid w:val="00E35359"/>
    <w:rsid w:val="00E35DF5"/>
    <w:rsid w:val="00E36463"/>
    <w:rsid w:val="00E36470"/>
    <w:rsid w:val="00E44AEA"/>
    <w:rsid w:val="00E51BE1"/>
    <w:rsid w:val="00E6132F"/>
    <w:rsid w:val="00E61CED"/>
    <w:rsid w:val="00E776F6"/>
    <w:rsid w:val="00E84651"/>
    <w:rsid w:val="00E95737"/>
    <w:rsid w:val="00E9697B"/>
    <w:rsid w:val="00EA1395"/>
    <w:rsid w:val="00EB481C"/>
    <w:rsid w:val="00EC4800"/>
    <w:rsid w:val="00ED2B85"/>
    <w:rsid w:val="00EE10B8"/>
    <w:rsid w:val="00EE4331"/>
    <w:rsid w:val="00EF2662"/>
    <w:rsid w:val="00EF6246"/>
    <w:rsid w:val="00EF707F"/>
    <w:rsid w:val="00F105AA"/>
    <w:rsid w:val="00F12644"/>
    <w:rsid w:val="00F15C24"/>
    <w:rsid w:val="00F1650C"/>
    <w:rsid w:val="00F3270D"/>
    <w:rsid w:val="00F37464"/>
    <w:rsid w:val="00F529D6"/>
    <w:rsid w:val="00F63F6C"/>
    <w:rsid w:val="00F664EE"/>
    <w:rsid w:val="00F721E3"/>
    <w:rsid w:val="00F73F21"/>
    <w:rsid w:val="00F77779"/>
    <w:rsid w:val="00F80CD3"/>
    <w:rsid w:val="00F81A4C"/>
    <w:rsid w:val="00F85CFC"/>
    <w:rsid w:val="00FA56AA"/>
    <w:rsid w:val="00FB469F"/>
    <w:rsid w:val="00FC15E6"/>
    <w:rsid w:val="00FC6CA2"/>
    <w:rsid w:val="00FC7EE2"/>
    <w:rsid w:val="00FD2F2D"/>
    <w:rsid w:val="00FD6A84"/>
    <w:rsid w:val="00FF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037111-B0C8-449B-B13C-A5080479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C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606CE"/>
    <w:rPr>
      <w:sz w:val="44"/>
      <w:szCs w:val="20"/>
    </w:rPr>
  </w:style>
  <w:style w:type="paragraph" w:styleId="a4">
    <w:name w:val="Body Text Indent"/>
    <w:basedOn w:val="a"/>
    <w:link w:val="a5"/>
    <w:rsid w:val="001606CE"/>
    <w:pPr>
      <w:ind w:firstLine="720"/>
      <w:jc w:val="both"/>
    </w:pPr>
    <w:rPr>
      <w:sz w:val="28"/>
      <w:szCs w:val="20"/>
    </w:rPr>
  </w:style>
  <w:style w:type="paragraph" w:styleId="a6">
    <w:name w:val="footer"/>
    <w:basedOn w:val="a"/>
    <w:link w:val="a7"/>
    <w:uiPriority w:val="99"/>
    <w:rsid w:val="001606C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8">
    <w:name w:val="header"/>
    <w:basedOn w:val="a"/>
    <w:link w:val="a9"/>
    <w:uiPriority w:val="99"/>
    <w:rsid w:val="00D526D3"/>
    <w:pPr>
      <w:tabs>
        <w:tab w:val="center" w:pos="4677"/>
        <w:tab w:val="right" w:pos="9355"/>
      </w:tabs>
    </w:pPr>
  </w:style>
  <w:style w:type="character" w:customStyle="1" w:styleId="a5">
    <w:name w:val="Основной текст с отступом Знак"/>
    <w:basedOn w:val="a0"/>
    <w:link w:val="a4"/>
    <w:rsid w:val="00CE416C"/>
    <w:rPr>
      <w:sz w:val="28"/>
    </w:rPr>
  </w:style>
  <w:style w:type="paragraph" w:styleId="aa">
    <w:name w:val="Balloon Text"/>
    <w:basedOn w:val="a"/>
    <w:link w:val="ab"/>
    <w:uiPriority w:val="99"/>
    <w:rsid w:val="003932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39326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2472A"/>
    <w:pPr>
      <w:ind w:left="720"/>
      <w:contextualSpacing/>
    </w:pPr>
  </w:style>
  <w:style w:type="paragraph" w:customStyle="1" w:styleId="ad">
    <w:name w:val="Нормальный (таблица)"/>
    <w:basedOn w:val="a"/>
    <w:next w:val="a"/>
    <w:rsid w:val="004171F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Title">
    <w:name w:val="ConsPlusTitle"/>
    <w:rsid w:val="005811F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5811F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numbering" w:customStyle="1" w:styleId="1">
    <w:name w:val="Нет списка1"/>
    <w:next w:val="a2"/>
    <w:uiPriority w:val="99"/>
    <w:semiHidden/>
    <w:unhideWhenUsed/>
    <w:rsid w:val="005811F9"/>
  </w:style>
  <w:style w:type="character" w:customStyle="1" w:styleId="a9">
    <w:name w:val="Верхний колонтитул Знак"/>
    <w:basedOn w:val="a0"/>
    <w:link w:val="a8"/>
    <w:uiPriority w:val="99"/>
    <w:rsid w:val="005811F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811F9"/>
  </w:style>
  <w:style w:type="character" w:styleId="ae">
    <w:name w:val="Hyperlink"/>
    <w:basedOn w:val="a0"/>
    <w:uiPriority w:val="99"/>
    <w:unhideWhenUsed/>
    <w:rsid w:val="005811F9"/>
    <w:rPr>
      <w:color w:val="0000FF"/>
      <w:u w:val="single"/>
    </w:rPr>
  </w:style>
  <w:style w:type="character" w:customStyle="1" w:styleId="WW8Num2z3">
    <w:name w:val="WW8Num2z3"/>
    <w:rsid w:val="005811F9"/>
  </w:style>
  <w:style w:type="table" w:styleId="af">
    <w:name w:val="Table Grid"/>
    <w:basedOn w:val="a1"/>
    <w:rsid w:val="00FA5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rsid w:val="001D739A"/>
    <w:rPr>
      <w:color w:val="800080"/>
      <w:u w:val="single"/>
    </w:rPr>
  </w:style>
  <w:style w:type="paragraph" w:customStyle="1" w:styleId="font5">
    <w:name w:val="font5"/>
    <w:basedOn w:val="a"/>
    <w:rsid w:val="001D739A"/>
    <w:pPr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1D739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8">
    <w:name w:val="xl78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4">
    <w:name w:val="xl84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89">
    <w:name w:val="xl89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0">
    <w:name w:val="xl90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2">
    <w:name w:val="xl92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4">
    <w:name w:val="xl94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1">
    <w:name w:val="xl111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1D73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16">
    <w:name w:val="xl116"/>
    <w:basedOn w:val="a"/>
    <w:rsid w:val="001D73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17">
    <w:name w:val="xl117"/>
    <w:basedOn w:val="a"/>
    <w:rsid w:val="001D73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18">
    <w:name w:val="xl118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7"/>
      <w:szCs w:val="17"/>
    </w:rPr>
  </w:style>
  <w:style w:type="paragraph" w:customStyle="1" w:styleId="xl128">
    <w:name w:val="xl128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3">
    <w:name w:val="xl133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34">
    <w:name w:val="xl134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1D73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1D73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1D73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44">
    <w:name w:val="xl144"/>
    <w:basedOn w:val="a"/>
    <w:rsid w:val="001D73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45">
    <w:name w:val="xl145"/>
    <w:basedOn w:val="a"/>
    <w:rsid w:val="001D73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46">
    <w:name w:val="xl146"/>
    <w:basedOn w:val="a"/>
    <w:rsid w:val="001D73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7">
    <w:name w:val="xl147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1D73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1D73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52">
    <w:name w:val="xl152"/>
    <w:basedOn w:val="a"/>
    <w:rsid w:val="001D73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53">
    <w:name w:val="xl153"/>
    <w:basedOn w:val="a"/>
    <w:rsid w:val="001D73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54">
    <w:name w:val="xl154"/>
    <w:basedOn w:val="a"/>
    <w:rsid w:val="001D739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5">
    <w:name w:val="xl155"/>
    <w:basedOn w:val="a"/>
    <w:rsid w:val="001D739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6">
    <w:name w:val="xl156"/>
    <w:basedOn w:val="a"/>
    <w:rsid w:val="001D739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7">
    <w:name w:val="xl157"/>
    <w:basedOn w:val="a"/>
    <w:rsid w:val="001D739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8">
    <w:name w:val="xl158"/>
    <w:basedOn w:val="a"/>
    <w:rsid w:val="001D739A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9">
    <w:name w:val="xl159"/>
    <w:basedOn w:val="a"/>
    <w:rsid w:val="001D739A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1D73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1">
    <w:name w:val="xl161"/>
    <w:basedOn w:val="a"/>
    <w:rsid w:val="001D739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1D73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1D73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1D739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5">
    <w:name w:val="xl165"/>
    <w:basedOn w:val="a"/>
    <w:rsid w:val="001D73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6">
    <w:name w:val="xl166"/>
    <w:basedOn w:val="a"/>
    <w:rsid w:val="001D73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67">
    <w:name w:val="xl167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68">
    <w:name w:val="xl168"/>
    <w:basedOn w:val="a"/>
    <w:rsid w:val="001D739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1D739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1D739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1">
    <w:name w:val="xl171"/>
    <w:basedOn w:val="a"/>
    <w:rsid w:val="001D73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2">
    <w:name w:val="xl172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73">
    <w:name w:val="xl173"/>
    <w:basedOn w:val="a"/>
    <w:rsid w:val="001D73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1D73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76">
    <w:name w:val="xl176"/>
    <w:basedOn w:val="a"/>
    <w:rsid w:val="001D73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77">
    <w:name w:val="xl177"/>
    <w:basedOn w:val="a"/>
    <w:rsid w:val="001D73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78">
    <w:name w:val="xl178"/>
    <w:basedOn w:val="a"/>
    <w:rsid w:val="001D73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9">
    <w:name w:val="xl179"/>
    <w:basedOn w:val="a"/>
    <w:rsid w:val="001D73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1">
    <w:name w:val="xl181"/>
    <w:basedOn w:val="a"/>
    <w:rsid w:val="001D73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2">
    <w:name w:val="xl182"/>
    <w:basedOn w:val="a"/>
    <w:rsid w:val="001D73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3">
    <w:name w:val="xl183"/>
    <w:basedOn w:val="a"/>
    <w:rsid w:val="001D73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4">
    <w:name w:val="xl184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5">
    <w:name w:val="xl185"/>
    <w:basedOn w:val="a"/>
    <w:rsid w:val="001D73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1D73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7">
    <w:name w:val="xl187"/>
    <w:basedOn w:val="a"/>
    <w:rsid w:val="001D739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8">
    <w:name w:val="xl188"/>
    <w:basedOn w:val="a"/>
    <w:rsid w:val="001D739A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9">
    <w:name w:val="xl189"/>
    <w:basedOn w:val="a"/>
    <w:rsid w:val="001D739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0">
    <w:name w:val="xl190"/>
    <w:basedOn w:val="a"/>
    <w:rsid w:val="001D73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1">
    <w:name w:val="xl191"/>
    <w:basedOn w:val="a"/>
    <w:rsid w:val="001D739A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2">
    <w:name w:val="xl192"/>
    <w:basedOn w:val="a"/>
    <w:rsid w:val="001D73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4">
    <w:name w:val="xl194"/>
    <w:basedOn w:val="a"/>
    <w:rsid w:val="001D73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6">
    <w:name w:val="xl196"/>
    <w:basedOn w:val="a"/>
    <w:rsid w:val="001D73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7">
    <w:name w:val="xl197"/>
    <w:basedOn w:val="a"/>
    <w:rsid w:val="001D73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99">
    <w:name w:val="xl199"/>
    <w:basedOn w:val="a"/>
    <w:rsid w:val="001D73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00">
    <w:name w:val="xl200"/>
    <w:basedOn w:val="a"/>
    <w:rsid w:val="001D73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01">
    <w:name w:val="xl201"/>
    <w:basedOn w:val="a"/>
    <w:rsid w:val="001D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02">
    <w:name w:val="xl202"/>
    <w:basedOn w:val="a"/>
    <w:rsid w:val="001D73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03">
    <w:name w:val="xl203"/>
    <w:basedOn w:val="a"/>
    <w:rsid w:val="001D73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04">
    <w:name w:val="xl204"/>
    <w:basedOn w:val="a"/>
    <w:rsid w:val="001D739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5">
    <w:name w:val="xl205"/>
    <w:basedOn w:val="a"/>
    <w:rsid w:val="001D739A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6">
    <w:name w:val="xl206"/>
    <w:basedOn w:val="a"/>
    <w:rsid w:val="001D739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1D739A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8">
    <w:name w:val="xl208"/>
    <w:basedOn w:val="a"/>
    <w:rsid w:val="001D739A"/>
    <w:pPr>
      <w:spacing w:before="100" w:beforeAutospacing="1" w:after="100" w:afterAutospacing="1"/>
      <w:textAlignment w:val="top"/>
    </w:pPr>
  </w:style>
  <w:style w:type="paragraph" w:customStyle="1" w:styleId="xl209">
    <w:name w:val="xl209"/>
    <w:basedOn w:val="a"/>
    <w:rsid w:val="001D739A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10">
    <w:name w:val="xl210"/>
    <w:basedOn w:val="a"/>
    <w:rsid w:val="001D73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11">
    <w:name w:val="xl211"/>
    <w:basedOn w:val="a"/>
    <w:rsid w:val="001D739A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12">
    <w:name w:val="xl212"/>
    <w:basedOn w:val="a"/>
    <w:rsid w:val="001D739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numbering" w:customStyle="1" w:styleId="2">
    <w:name w:val="Нет списка2"/>
    <w:next w:val="a2"/>
    <w:uiPriority w:val="99"/>
    <w:semiHidden/>
    <w:unhideWhenUsed/>
    <w:rsid w:val="00352EFA"/>
  </w:style>
  <w:style w:type="character" w:styleId="af1">
    <w:name w:val="annotation reference"/>
    <w:basedOn w:val="a0"/>
    <w:semiHidden/>
    <w:unhideWhenUsed/>
    <w:rsid w:val="00202CBD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202CBD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202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47040-7FD6-4E20-85F4-9BDFD4DEA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14</Pages>
  <Words>2914</Words>
  <Characters>16614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Ivadm</Company>
  <LinksUpToDate>false</LinksUpToDate>
  <CharactersWithSpaces>19490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bakvv</dc:creator>
  <cp:lastModifiedBy>Загаринская Татьяна Валерьевна</cp:lastModifiedBy>
  <cp:revision>25</cp:revision>
  <cp:lastPrinted>2020-12-17T05:25:00Z</cp:lastPrinted>
  <dcterms:created xsi:type="dcterms:W3CDTF">2020-05-15T11:43:00Z</dcterms:created>
  <dcterms:modified xsi:type="dcterms:W3CDTF">2020-12-23T11:10:00Z</dcterms:modified>
</cp:coreProperties>
</file>